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84B8" w14:textId="77777777" w:rsidR="00033EC0" w:rsidRPr="00751B2E" w:rsidRDefault="00033EC0" w:rsidP="00513FBB">
      <w:pPr>
        <w:spacing w:after="0"/>
        <w:rPr>
          <w:rFonts w:ascii="Arial Narrow" w:hAnsi="Arial Narrow" w:cs="Arial"/>
          <w:sz w:val="20"/>
          <w:szCs w:val="20"/>
        </w:rPr>
      </w:pPr>
    </w:p>
    <w:p w14:paraId="48AF3CCB" w14:textId="77777777" w:rsidR="00033EC0" w:rsidRPr="00751B2E" w:rsidRDefault="00033EC0" w:rsidP="00513FBB">
      <w:pPr>
        <w:spacing w:after="0"/>
        <w:rPr>
          <w:rFonts w:ascii="Arial Narrow" w:hAnsi="Arial Narrow" w:cs="Arial"/>
          <w:sz w:val="20"/>
          <w:szCs w:val="20"/>
        </w:rPr>
      </w:pPr>
    </w:p>
    <w:p w14:paraId="05BC0932" w14:textId="77777777" w:rsidR="00033EC0" w:rsidRPr="00751B2E" w:rsidRDefault="00033EC0" w:rsidP="00513FBB">
      <w:pPr>
        <w:spacing w:after="0"/>
        <w:rPr>
          <w:rFonts w:ascii="Arial Narrow" w:hAnsi="Arial Narrow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33EC0" w:rsidRPr="00751B2E" w14:paraId="7D95C5E4" w14:textId="77777777" w:rsidTr="00033EC0">
        <w:trPr>
          <w:trHeight w:val="562"/>
        </w:trPr>
        <w:tc>
          <w:tcPr>
            <w:tcW w:w="10200" w:type="dxa"/>
            <w:shd w:val="pct15" w:color="auto" w:fill="auto"/>
            <w:vAlign w:val="center"/>
          </w:tcPr>
          <w:p w14:paraId="19B987A7" w14:textId="77777777" w:rsidR="00033EC0" w:rsidRPr="00751B2E" w:rsidRDefault="00033EC0" w:rsidP="00AE5F47">
            <w:pPr>
              <w:spacing w:line="276" w:lineRule="auto"/>
              <w:ind w:right="-20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751B2E">
              <w:rPr>
                <w:rFonts w:ascii="Arial Narrow" w:hAnsi="Arial Narrow" w:cs="Arial"/>
                <w:b/>
                <w:sz w:val="20"/>
                <w:szCs w:val="20"/>
              </w:rPr>
              <w:t xml:space="preserve">PROCEDURA PER LA </w:t>
            </w:r>
            <w:r w:rsidR="00AE5F47" w:rsidRPr="00751B2E">
              <w:rPr>
                <w:rFonts w:ascii="Arial Narrow" w:hAnsi="Arial Narrow" w:cs="Arial"/>
                <w:b/>
                <w:sz w:val="20"/>
                <w:szCs w:val="20"/>
              </w:rPr>
              <w:t>GESTIONE DEI RECLAMI</w:t>
            </w:r>
          </w:p>
        </w:tc>
      </w:tr>
    </w:tbl>
    <w:p w14:paraId="75D5ACD1" w14:textId="77777777" w:rsidR="00033EC0" w:rsidRPr="00751B2E" w:rsidRDefault="00033EC0" w:rsidP="00513FBB">
      <w:pPr>
        <w:spacing w:after="0"/>
        <w:rPr>
          <w:rFonts w:ascii="Arial Narrow" w:hAnsi="Arial Narrow" w:cs="Arial"/>
          <w:sz w:val="20"/>
          <w:szCs w:val="20"/>
        </w:rPr>
      </w:pPr>
    </w:p>
    <w:sdt>
      <w:sdtPr>
        <w:rPr>
          <w:rFonts w:ascii="Arial Narrow" w:eastAsiaTheme="minorHAnsi" w:hAnsi="Arial Narrow" w:cstheme="minorBidi"/>
          <w:b w:val="0"/>
          <w:bCs w:val="0"/>
          <w:color w:val="auto"/>
          <w:sz w:val="20"/>
          <w:szCs w:val="20"/>
          <w:lang w:eastAsia="en-US"/>
        </w:rPr>
        <w:id w:val="985433808"/>
        <w:docPartObj>
          <w:docPartGallery w:val="Table of Contents"/>
          <w:docPartUnique/>
        </w:docPartObj>
      </w:sdtPr>
      <w:sdtEndPr/>
      <w:sdtContent>
        <w:p w14:paraId="2153CAD5" w14:textId="77777777" w:rsidR="00033EC0" w:rsidRPr="00751B2E" w:rsidRDefault="00033EC0" w:rsidP="00513FBB">
          <w:pPr>
            <w:pStyle w:val="Titolosommario"/>
            <w:jc w:val="center"/>
            <w:rPr>
              <w:rFonts w:ascii="Arial Narrow" w:hAnsi="Arial Narrow"/>
              <w:sz w:val="20"/>
              <w:szCs w:val="20"/>
            </w:rPr>
          </w:pPr>
          <w:r w:rsidRPr="00751B2E">
            <w:rPr>
              <w:rFonts w:ascii="Arial Narrow" w:hAnsi="Arial Narrow"/>
              <w:sz w:val="20"/>
              <w:szCs w:val="20"/>
            </w:rPr>
            <w:t>Sommario</w:t>
          </w:r>
        </w:p>
        <w:p w14:paraId="26991F6D" w14:textId="77777777" w:rsidR="00B04057" w:rsidRPr="00751B2E" w:rsidRDefault="00033EC0">
          <w:pPr>
            <w:pStyle w:val="Sommario1"/>
            <w:rPr>
              <w:rFonts w:ascii="Arial Narrow" w:eastAsiaTheme="minorEastAsia" w:hAnsi="Arial Narrow"/>
              <w:noProof/>
              <w:sz w:val="20"/>
              <w:szCs w:val="20"/>
              <w:lang w:eastAsia="it-IT"/>
            </w:rPr>
          </w:pPr>
          <w:r w:rsidRPr="00751B2E">
            <w:rPr>
              <w:rFonts w:ascii="Arial Narrow" w:hAnsi="Arial Narrow"/>
              <w:sz w:val="20"/>
              <w:szCs w:val="20"/>
            </w:rPr>
            <w:fldChar w:fldCharType="begin"/>
          </w:r>
          <w:r w:rsidRPr="00751B2E">
            <w:rPr>
              <w:rFonts w:ascii="Arial Narrow" w:hAnsi="Arial Narrow"/>
              <w:sz w:val="20"/>
              <w:szCs w:val="20"/>
            </w:rPr>
            <w:instrText xml:space="preserve"> TOC \o "1-3" \h \z \u </w:instrText>
          </w:r>
          <w:r w:rsidRPr="00751B2E">
            <w:rPr>
              <w:rFonts w:ascii="Arial Narrow" w:hAnsi="Arial Narrow"/>
              <w:sz w:val="20"/>
              <w:szCs w:val="20"/>
            </w:rPr>
            <w:fldChar w:fldCharType="separate"/>
          </w:r>
          <w:hyperlink w:anchor="_Toc478477244" w:history="1">
            <w:r w:rsidR="00B04057" w:rsidRPr="00751B2E">
              <w:rPr>
                <w:rStyle w:val="Collegamentoipertestuale"/>
                <w:rFonts w:ascii="Arial Narrow" w:eastAsia="Arial" w:hAnsi="Arial Narrow" w:cs="Arial"/>
                <w:b/>
                <w:noProof/>
                <w:sz w:val="20"/>
                <w:szCs w:val="20"/>
              </w:rPr>
              <w:t>1.</w:t>
            </w:r>
            <w:r w:rsidR="00B04057" w:rsidRPr="00751B2E">
              <w:rPr>
                <w:rFonts w:ascii="Arial Narrow" w:eastAsiaTheme="minorEastAsia" w:hAnsi="Arial Narrow"/>
                <w:noProof/>
                <w:sz w:val="20"/>
                <w:szCs w:val="20"/>
                <w:lang w:eastAsia="it-IT"/>
              </w:rPr>
              <w:tab/>
            </w:r>
            <w:r w:rsidR="00B04057"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  <w:sz w:val="20"/>
                <w:szCs w:val="20"/>
              </w:rPr>
              <w:t>SC</w:t>
            </w:r>
            <w:r w:rsidR="00B04057"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w w:val="102"/>
                <w:sz w:val="20"/>
                <w:szCs w:val="20"/>
              </w:rPr>
              <w:t>O</w:t>
            </w:r>
            <w:r w:rsidR="00B04057"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  <w:sz w:val="20"/>
                <w:szCs w:val="20"/>
              </w:rPr>
              <w:t>P</w:t>
            </w:r>
            <w:r w:rsidR="00B04057"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w w:val="102"/>
                <w:sz w:val="20"/>
                <w:szCs w:val="20"/>
              </w:rPr>
              <w:t>O</w:t>
            </w:r>
            <w:r w:rsidR="00B04057"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B04057"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="00B04057"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_Toc478477244 \h </w:instrText>
            </w:r>
            <w:r w:rsidR="00B04057"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B04057"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B04057"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t>3</w:t>
            </w:r>
            <w:r w:rsidR="00B04057"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B576E77" w14:textId="77777777" w:rsidR="00B04057" w:rsidRPr="00751B2E" w:rsidRDefault="00B04057">
          <w:pPr>
            <w:pStyle w:val="Sommario1"/>
            <w:rPr>
              <w:rFonts w:ascii="Arial Narrow" w:eastAsiaTheme="minorEastAsia" w:hAnsi="Arial Narrow"/>
              <w:noProof/>
              <w:sz w:val="20"/>
              <w:szCs w:val="20"/>
              <w:lang w:eastAsia="it-IT"/>
            </w:rPr>
          </w:pPr>
          <w:hyperlink w:anchor="_Toc478477245" w:history="1">
            <w:r w:rsidRPr="00751B2E">
              <w:rPr>
                <w:rStyle w:val="Collegamentoipertestuale"/>
                <w:rFonts w:ascii="Arial Narrow" w:eastAsia="Arial" w:hAnsi="Arial Narrow" w:cs="Arial"/>
                <w:b/>
                <w:noProof/>
                <w:sz w:val="20"/>
                <w:szCs w:val="20"/>
              </w:rPr>
              <w:t>2.</w:t>
            </w:r>
            <w:r w:rsidRPr="00751B2E">
              <w:rPr>
                <w:rFonts w:ascii="Arial Narrow" w:eastAsiaTheme="minorEastAsia" w:hAnsi="Arial Narrow"/>
                <w:noProof/>
                <w:sz w:val="20"/>
                <w:szCs w:val="20"/>
                <w:lang w:eastAsia="it-IT"/>
              </w:rPr>
              <w:tab/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  <w:sz w:val="20"/>
                <w:szCs w:val="20"/>
              </w:rPr>
              <w:t>CAMPO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20"/>
                <w:sz w:val="20"/>
                <w:szCs w:val="20"/>
              </w:rPr>
              <w:t xml:space="preserve"> 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sz w:val="20"/>
                <w:szCs w:val="20"/>
              </w:rPr>
              <w:t>D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z w:val="20"/>
                <w:szCs w:val="20"/>
              </w:rPr>
              <w:t>I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5"/>
                <w:sz w:val="20"/>
                <w:szCs w:val="20"/>
              </w:rPr>
              <w:t xml:space="preserve"> 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7"/>
                <w:w w:val="102"/>
                <w:sz w:val="20"/>
                <w:szCs w:val="20"/>
              </w:rPr>
              <w:t>A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  <w:sz w:val="20"/>
                <w:szCs w:val="20"/>
              </w:rPr>
              <w:t>PP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2"/>
                <w:w w:val="102"/>
                <w:sz w:val="20"/>
                <w:szCs w:val="20"/>
              </w:rPr>
              <w:t>L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w w:val="102"/>
                <w:sz w:val="20"/>
                <w:szCs w:val="20"/>
              </w:rPr>
              <w:t>I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  <w:sz w:val="20"/>
                <w:szCs w:val="20"/>
              </w:rPr>
              <w:t>C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9"/>
                <w:w w:val="102"/>
                <w:sz w:val="20"/>
                <w:szCs w:val="20"/>
              </w:rPr>
              <w:t>A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2"/>
                <w:w w:val="102"/>
                <w:sz w:val="20"/>
                <w:szCs w:val="20"/>
              </w:rPr>
              <w:t>Z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w w:val="102"/>
                <w:sz w:val="20"/>
                <w:szCs w:val="20"/>
              </w:rPr>
              <w:t>IO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  <w:sz w:val="20"/>
                <w:szCs w:val="20"/>
              </w:rPr>
              <w:t>N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w w:val="102"/>
                <w:sz w:val="20"/>
                <w:szCs w:val="20"/>
              </w:rPr>
              <w:t>E</w:t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_Toc478477245 \h </w:instrText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t>3</w:t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435AB37" w14:textId="77777777" w:rsidR="00B04057" w:rsidRPr="00751B2E" w:rsidRDefault="00B04057">
          <w:pPr>
            <w:pStyle w:val="Sommario1"/>
            <w:rPr>
              <w:rFonts w:ascii="Arial Narrow" w:eastAsiaTheme="minorEastAsia" w:hAnsi="Arial Narrow"/>
              <w:noProof/>
              <w:sz w:val="20"/>
              <w:szCs w:val="20"/>
              <w:lang w:eastAsia="it-IT"/>
            </w:rPr>
          </w:pPr>
          <w:hyperlink w:anchor="_Toc478477246" w:history="1">
            <w:r w:rsidRPr="00751B2E">
              <w:rPr>
                <w:rStyle w:val="Collegamentoipertestuale"/>
                <w:rFonts w:ascii="Arial Narrow" w:eastAsia="Arial" w:hAnsi="Arial Narrow" w:cs="Arial"/>
                <w:b/>
                <w:noProof/>
                <w:sz w:val="20"/>
                <w:szCs w:val="20"/>
              </w:rPr>
              <w:t>3.</w:t>
            </w:r>
            <w:r w:rsidRPr="00751B2E">
              <w:rPr>
                <w:rFonts w:ascii="Arial Narrow" w:eastAsiaTheme="minorEastAsia" w:hAnsi="Arial Narrow"/>
                <w:noProof/>
                <w:sz w:val="20"/>
                <w:szCs w:val="20"/>
                <w:lang w:eastAsia="it-IT"/>
              </w:rPr>
              <w:tab/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  <w:sz w:val="20"/>
                <w:szCs w:val="20"/>
              </w:rPr>
              <w:t>MODALITA’ OPERATIVE</w:t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_Toc478477246 \h </w:instrText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t>3</w:t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9F62A9B" w14:textId="77777777" w:rsidR="00B04057" w:rsidRPr="00751B2E" w:rsidRDefault="00B04057">
          <w:pPr>
            <w:pStyle w:val="Sommario1"/>
            <w:rPr>
              <w:rFonts w:ascii="Arial Narrow" w:eastAsiaTheme="minorEastAsia" w:hAnsi="Arial Narrow"/>
              <w:noProof/>
              <w:sz w:val="20"/>
              <w:szCs w:val="20"/>
              <w:lang w:eastAsia="it-IT"/>
            </w:rPr>
          </w:pPr>
          <w:hyperlink w:anchor="_Toc478477247" w:history="1">
            <w:r w:rsidRPr="00751B2E">
              <w:rPr>
                <w:rStyle w:val="Collegamentoipertestuale"/>
                <w:rFonts w:ascii="Arial Narrow" w:eastAsia="Arial" w:hAnsi="Arial Narrow" w:cs="Arial"/>
                <w:b/>
                <w:noProof/>
                <w:w w:val="102"/>
                <w:sz w:val="20"/>
                <w:szCs w:val="20"/>
              </w:rPr>
              <w:t>3.1.</w:t>
            </w:r>
            <w:r w:rsidRPr="00751B2E">
              <w:rPr>
                <w:rFonts w:ascii="Arial Narrow" w:eastAsiaTheme="minorEastAsia" w:hAnsi="Arial Narrow"/>
                <w:noProof/>
                <w:sz w:val="20"/>
                <w:szCs w:val="20"/>
                <w:lang w:eastAsia="it-IT"/>
              </w:rPr>
              <w:tab/>
            </w:r>
            <w:r w:rsidRPr="00751B2E">
              <w:rPr>
                <w:rStyle w:val="Collegamentoipertestuale"/>
                <w:rFonts w:ascii="Arial Narrow" w:eastAsia="Arial" w:hAnsi="Arial Narrow" w:cs="Arial"/>
                <w:noProof/>
                <w:sz w:val="20"/>
                <w:szCs w:val="20"/>
              </w:rPr>
              <w:t>Segnalazione reclami etici</w:t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_Toc478477247 \h </w:instrText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t>3</w:t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3CD5D0A" w14:textId="77777777" w:rsidR="00B04057" w:rsidRPr="00751B2E" w:rsidRDefault="00B04057">
          <w:pPr>
            <w:pStyle w:val="Sommario1"/>
            <w:rPr>
              <w:rFonts w:ascii="Arial Narrow" w:eastAsiaTheme="minorEastAsia" w:hAnsi="Arial Narrow"/>
              <w:noProof/>
              <w:sz w:val="20"/>
              <w:szCs w:val="20"/>
              <w:lang w:eastAsia="it-IT"/>
            </w:rPr>
          </w:pPr>
          <w:hyperlink w:anchor="_Toc478477264" w:history="1">
            <w:r w:rsidRPr="00751B2E">
              <w:rPr>
                <w:rStyle w:val="Collegamentoipertestuale"/>
                <w:rFonts w:ascii="Arial Narrow" w:eastAsia="Arial" w:hAnsi="Arial Narrow" w:cs="Arial"/>
                <w:b/>
                <w:noProof/>
                <w:sz w:val="20"/>
                <w:szCs w:val="20"/>
              </w:rPr>
              <w:t>4.</w:t>
            </w:r>
            <w:r w:rsidRPr="00751B2E">
              <w:rPr>
                <w:rFonts w:ascii="Arial Narrow" w:eastAsiaTheme="minorEastAsia" w:hAnsi="Arial Narrow"/>
                <w:noProof/>
                <w:sz w:val="20"/>
                <w:szCs w:val="20"/>
                <w:lang w:eastAsia="it-IT"/>
              </w:rPr>
              <w:tab/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  <w:sz w:val="20"/>
                <w:szCs w:val="20"/>
              </w:rPr>
              <w:t>RE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1"/>
                <w:w w:val="102"/>
                <w:sz w:val="20"/>
                <w:szCs w:val="20"/>
              </w:rPr>
              <w:t>S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  <w:sz w:val="20"/>
                <w:szCs w:val="20"/>
              </w:rPr>
              <w:t>P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2"/>
                <w:w w:val="102"/>
                <w:sz w:val="20"/>
                <w:szCs w:val="20"/>
              </w:rPr>
              <w:t>O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2"/>
                <w:w w:val="102"/>
                <w:sz w:val="20"/>
                <w:szCs w:val="20"/>
              </w:rPr>
              <w:t>N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  <w:sz w:val="20"/>
                <w:szCs w:val="20"/>
              </w:rPr>
              <w:t>S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7"/>
                <w:w w:val="102"/>
                <w:sz w:val="20"/>
                <w:szCs w:val="20"/>
              </w:rPr>
              <w:t>A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  <w:sz w:val="20"/>
                <w:szCs w:val="20"/>
              </w:rPr>
              <w:t>B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w w:val="102"/>
                <w:sz w:val="20"/>
                <w:szCs w:val="20"/>
              </w:rPr>
              <w:t>I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2"/>
                <w:w w:val="102"/>
                <w:sz w:val="20"/>
                <w:szCs w:val="20"/>
              </w:rPr>
              <w:t>L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w w:val="102"/>
                <w:sz w:val="20"/>
                <w:szCs w:val="20"/>
              </w:rPr>
              <w:t>I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1"/>
                <w:w w:val="102"/>
                <w:sz w:val="20"/>
                <w:szCs w:val="20"/>
              </w:rPr>
              <w:t>T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7"/>
                <w:w w:val="102"/>
                <w:sz w:val="20"/>
                <w:szCs w:val="20"/>
              </w:rPr>
              <w:t>A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w w:val="102"/>
                <w:sz w:val="20"/>
                <w:szCs w:val="20"/>
              </w:rPr>
              <w:t>’</w:t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_Toc478477264 \h </w:instrText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8773595" w14:textId="77777777" w:rsidR="00B04057" w:rsidRPr="00751B2E" w:rsidRDefault="00B04057">
          <w:pPr>
            <w:pStyle w:val="Sommario1"/>
            <w:rPr>
              <w:rFonts w:ascii="Arial Narrow" w:eastAsiaTheme="minorEastAsia" w:hAnsi="Arial Narrow"/>
              <w:noProof/>
              <w:sz w:val="20"/>
              <w:szCs w:val="20"/>
              <w:lang w:eastAsia="it-IT"/>
            </w:rPr>
          </w:pPr>
          <w:hyperlink w:anchor="_Toc478477265" w:history="1">
            <w:r w:rsidRPr="00751B2E">
              <w:rPr>
                <w:rStyle w:val="Collegamentoipertestuale"/>
                <w:rFonts w:ascii="Arial Narrow" w:eastAsia="Arial" w:hAnsi="Arial Narrow" w:cs="Arial"/>
                <w:b/>
                <w:noProof/>
                <w:w w:val="102"/>
                <w:sz w:val="20"/>
                <w:szCs w:val="20"/>
              </w:rPr>
              <w:t>5.1</w:t>
            </w:r>
            <w:r w:rsidRPr="00751B2E">
              <w:rPr>
                <w:rFonts w:ascii="Arial Narrow" w:eastAsiaTheme="minorEastAsia" w:hAnsi="Arial Narrow"/>
                <w:noProof/>
                <w:sz w:val="20"/>
                <w:szCs w:val="20"/>
                <w:lang w:eastAsia="it-IT"/>
              </w:rPr>
              <w:tab/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7"/>
                <w:w w:val="102"/>
                <w:sz w:val="20"/>
                <w:szCs w:val="20"/>
              </w:rPr>
              <w:t>A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1"/>
                <w:w w:val="102"/>
                <w:sz w:val="20"/>
                <w:szCs w:val="20"/>
              </w:rPr>
              <w:t>r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2"/>
                <w:w w:val="102"/>
                <w:sz w:val="20"/>
                <w:szCs w:val="20"/>
              </w:rPr>
              <w:t>c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1"/>
                <w:w w:val="102"/>
                <w:sz w:val="20"/>
                <w:szCs w:val="20"/>
              </w:rPr>
              <w:t>h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2"/>
                <w:w w:val="102"/>
                <w:sz w:val="20"/>
                <w:szCs w:val="20"/>
              </w:rPr>
              <w:t>i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5"/>
                <w:w w:val="102"/>
                <w:sz w:val="20"/>
                <w:szCs w:val="20"/>
              </w:rPr>
              <w:t>v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2"/>
                <w:w w:val="102"/>
                <w:sz w:val="20"/>
                <w:szCs w:val="20"/>
              </w:rPr>
              <w:t>i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w w:val="102"/>
                <w:sz w:val="20"/>
                <w:szCs w:val="20"/>
              </w:rPr>
              <w:t>az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2"/>
                <w:w w:val="102"/>
                <w:sz w:val="20"/>
                <w:szCs w:val="20"/>
              </w:rPr>
              <w:t>i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1"/>
                <w:w w:val="102"/>
                <w:sz w:val="20"/>
                <w:szCs w:val="20"/>
              </w:rPr>
              <w:t>on</w:t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w w:val="102"/>
                <w:sz w:val="20"/>
                <w:szCs w:val="20"/>
              </w:rPr>
              <w:t>e</w:t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_Toc478477265 \h </w:instrText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04F4CA6" w14:textId="77777777" w:rsidR="00B04057" w:rsidRPr="00751B2E" w:rsidRDefault="00B04057">
          <w:pPr>
            <w:pStyle w:val="Sommario1"/>
            <w:rPr>
              <w:rFonts w:ascii="Arial Narrow" w:eastAsiaTheme="minorEastAsia" w:hAnsi="Arial Narrow"/>
              <w:noProof/>
              <w:sz w:val="20"/>
              <w:szCs w:val="20"/>
              <w:lang w:eastAsia="it-IT"/>
            </w:rPr>
          </w:pPr>
          <w:hyperlink w:anchor="_Toc478477266" w:history="1">
            <w:r w:rsidRPr="00751B2E">
              <w:rPr>
                <w:rStyle w:val="Collegamentoipertestuale"/>
                <w:rFonts w:ascii="Arial Narrow" w:eastAsia="Arial" w:hAnsi="Arial Narrow" w:cs="Arial"/>
                <w:b/>
                <w:noProof/>
                <w:sz w:val="20"/>
                <w:szCs w:val="20"/>
              </w:rPr>
              <w:t>5.</w:t>
            </w:r>
            <w:r w:rsidRPr="00751B2E">
              <w:rPr>
                <w:rFonts w:ascii="Arial Narrow" w:eastAsiaTheme="minorEastAsia" w:hAnsi="Arial Narrow"/>
                <w:noProof/>
                <w:sz w:val="20"/>
                <w:szCs w:val="20"/>
                <w:lang w:eastAsia="it-IT"/>
              </w:rPr>
              <w:tab/>
            </w:r>
            <w:r w:rsidRPr="00751B2E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  <w:sz w:val="20"/>
                <w:szCs w:val="20"/>
              </w:rPr>
              <w:t>ALLEGATI</w:t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_Toc478477266 \h </w:instrText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Pr="00751B2E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D3C6CFF" w14:textId="77777777" w:rsidR="00033EC0" w:rsidRPr="00751B2E" w:rsidRDefault="00033EC0" w:rsidP="00513FBB">
          <w:pPr>
            <w:rPr>
              <w:rFonts w:ascii="Arial Narrow" w:hAnsi="Arial Narrow"/>
              <w:sz w:val="20"/>
              <w:szCs w:val="20"/>
            </w:rPr>
          </w:pPr>
          <w:r w:rsidRPr="00751B2E">
            <w:rPr>
              <w:rFonts w:ascii="Arial Narrow" w:hAnsi="Arial Narrow"/>
              <w:b/>
              <w:bCs/>
              <w:sz w:val="20"/>
              <w:szCs w:val="20"/>
            </w:rPr>
            <w:fldChar w:fldCharType="end"/>
          </w:r>
        </w:p>
      </w:sdtContent>
    </w:sdt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8"/>
        <w:gridCol w:w="2441"/>
        <w:gridCol w:w="5637"/>
      </w:tblGrid>
      <w:tr w:rsidR="00033EC0" w:rsidRPr="00751B2E" w14:paraId="3A05DD44" w14:textId="77777777" w:rsidTr="00E201A9">
        <w:trPr>
          <w:cantSplit/>
          <w:trHeight w:val="480"/>
          <w:jc w:val="center"/>
        </w:trPr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53AB" w14:textId="77777777" w:rsidR="00033EC0" w:rsidRPr="00751B2E" w:rsidRDefault="00033EC0" w:rsidP="00513FB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51B2E">
              <w:rPr>
                <w:rFonts w:ascii="Arial Narrow" w:hAnsi="Arial Narrow" w:cs="Arial"/>
                <w:b/>
                <w:sz w:val="20"/>
                <w:szCs w:val="20"/>
              </w:rPr>
              <w:t>Revisione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CA993" w14:textId="77777777" w:rsidR="00033EC0" w:rsidRPr="00751B2E" w:rsidRDefault="00033EC0" w:rsidP="00513FB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51B2E">
              <w:rPr>
                <w:rFonts w:ascii="Arial Narrow" w:hAnsi="Arial Narrow" w:cs="Arial"/>
                <w:b/>
                <w:sz w:val="20"/>
                <w:szCs w:val="20"/>
              </w:rPr>
              <w:t>Data</w:t>
            </w:r>
          </w:p>
        </w:tc>
        <w:tc>
          <w:tcPr>
            <w:tcW w:w="2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26050" w14:textId="77777777" w:rsidR="00033EC0" w:rsidRPr="00751B2E" w:rsidRDefault="00033EC0" w:rsidP="00513FB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51B2E">
              <w:rPr>
                <w:rFonts w:ascii="Arial Narrow" w:hAnsi="Arial Narrow" w:cs="Arial"/>
                <w:b/>
                <w:sz w:val="20"/>
                <w:szCs w:val="20"/>
              </w:rPr>
              <w:t>Descrizione</w:t>
            </w:r>
          </w:p>
        </w:tc>
      </w:tr>
      <w:tr w:rsidR="00033EC0" w:rsidRPr="00751B2E" w14:paraId="08F09F6B" w14:textId="77777777" w:rsidTr="00E201A9">
        <w:trPr>
          <w:cantSplit/>
          <w:trHeight w:val="480"/>
          <w:jc w:val="center"/>
        </w:trPr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64B74" w14:textId="77777777" w:rsidR="00033EC0" w:rsidRPr="00751B2E" w:rsidRDefault="00033EC0" w:rsidP="00513FB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1B2E">
              <w:rPr>
                <w:rFonts w:ascii="Arial Narrow" w:hAnsi="Arial Narrow" w:cs="Arial"/>
                <w:bCs/>
                <w:sz w:val="20"/>
                <w:szCs w:val="20"/>
              </w:rPr>
              <w:t>00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95B23" w14:textId="07A5F0E4" w:rsidR="00033EC0" w:rsidRPr="00751B2E" w:rsidRDefault="004C5C8F" w:rsidP="00513F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04/03/2024</w:t>
            </w:r>
          </w:p>
        </w:tc>
        <w:tc>
          <w:tcPr>
            <w:tcW w:w="2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A17D3" w14:textId="77777777" w:rsidR="00033EC0" w:rsidRPr="00751B2E" w:rsidRDefault="00033EC0" w:rsidP="00513F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51B2E">
              <w:rPr>
                <w:rFonts w:ascii="Arial Narrow" w:hAnsi="Arial Narrow" w:cs="Arial"/>
                <w:sz w:val="20"/>
                <w:szCs w:val="20"/>
              </w:rPr>
              <w:t>Prima emissione</w:t>
            </w:r>
          </w:p>
        </w:tc>
      </w:tr>
      <w:tr w:rsidR="00033EC0" w:rsidRPr="00751B2E" w14:paraId="521FF91D" w14:textId="77777777" w:rsidTr="00E201A9">
        <w:trPr>
          <w:cantSplit/>
          <w:trHeight w:val="480"/>
          <w:jc w:val="center"/>
        </w:trPr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09454" w14:textId="59B07ADD" w:rsidR="00033EC0" w:rsidRPr="00751B2E" w:rsidRDefault="00033EC0" w:rsidP="00751B2E">
            <w:pPr>
              <w:spacing w:after="0"/>
              <w:jc w:val="center"/>
              <w:rPr>
                <w:rFonts w:ascii="Arial Narrow" w:hAnsi="Arial Narrow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26CC" w14:textId="514EDE3C" w:rsidR="00033EC0" w:rsidRPr="00751B2E" w:rsidRDefault="00033EC0" w:rsidP="00751B2E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2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81023" w14:textId="6A8A28DF" w:rsidR="00751B2E" w:rsidRPr="00751B2E" w:rsidRDefault="00751B2E" w:rsidP="00751B2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</w:tr>
      <w:tr w:rsidR="00033EC0" w:rsidRPr="00751B2E" w14:paraId="648C392C" w14:textId="77777777" w:rsidTr="00E201A9">
        <w:trPr>
          <w:cantSplit/>
          <w:trHeight w:val="480"/>
          <w:jc w:val="center"/>
        </w:trPr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4A4AE" w14:textId="77777777" w:rsidR="00033EC0" w:rsidRPr="00751B2E" w:rsidRDefault="00033EC0" w:rsidP="00513FBB">
            <w:pPr>
              <w:pStyle w:val="rigaprocedura"/>
              <w:spacing w:line="276" w:lineRule="auto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E6434" w14:textId="77777777" w:rsidR="00033EC0" w:rsidRPr="00751B2E" w:rsidRDefault="00033EC0" w:rsidP="00513FBB">
            <w:pPr>
              <w:pStyle w:val="rigaprocedura"/>
              <w:spacing w:line="276" w:lineRule="auto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F330" w14:textId="77777777" w:rsidR="00033EC0" w:rsidRPr="00751B2E" w:rsidRDefault="00033EC0" w:rsidP="00513F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27A4AC9" w14:textId="77777777" w:rsidR="00033EC0" w:rsidRPr="00751B2E" w:rsidRDefault="00033EC0" w:rsidP="00513FBB">
      <w:pPr>
        <w:spacing w:after="0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7"/>
        <w:gridCol w:w="2528"/>
        <w:gridCol w:w="2526"/>
        <w:gridCol w:w="2381"/>
      </w:tblGrid>
      <w:tr w:rsidR="00CA4FAE" w:rsidRPr="00751B2E" w14:paraId="13E9F6CB" w14:textId="77777777" w:rsidTr="00CA4FAE">
        <w:trPr>
          <w:trHeight w:hRule="exact" w:val="460"/>
        </w:trPr>
        <w:tc>
          <w:tcPr>
            <w:tcW w:w="2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003F" w14:textId="02D1292B" w:rsidR="00CA4FAE" w:rsidRPr="00751B2E" w:rsidRDefault="00CA4FAE" w:rsidP="00BE47D3">
            <w:pPr>
              <w:spacing w:after="0" w:line="240" w:lineRule="auto"/>
              <w:ind w:left="64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51B2E">
              <w:rPr>
                <w:rFonts w:ascii="Arial Narrow" w:eastAsia="Arial" w:hAnsi="Arial Narrow" w:cs="Arial"/>
                <w:sz w:val="20"/>
                <w:szCs w:val="20"/>
              </w:rPr>
              <w:t>EMESSO da RS</w:t>
            </w:r>
            <w:r w:rsidR="00126949" w:rsidRPr="00751B2E">
              <w:rPr>
                <w:rFonts w:ascii="Arial Narrow" w:eastAsia="Arial" w:hAnsi="Arial Narrow" w:cs="Arial"/>
                <w:sz w:val="20"/>
                <w:szCs w:val="20"/>
              </w:rPr>
              <w:t>G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5B36" w14:textId="391A6331" w:rsidR="00CA4FAE" w:rsidRPr="00751B2E" w:rsidRDefault="00CA4FAE" w:rsidP="00BE47D3">
            <w:pPr>
              <w:spacing w:after="0" w:line="240" w:lineRule="auto"/>
              <w:ind w:left="64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51B2E">
              <w:rPr>
                <w:rFonts w:ascii="Arial Narrow" w:eastAsia="Arial" w:hAnsi="Arial Narrow" w:cs="Arial"/>
                <w:sz w:val="20"/>
                <w:szCs w:val="20"/>
              </w:rPr>
              <w:t xml:space="preserve">VERIFICATO E APPROVATO da </w:t>
            </w:r>
            <w:r w:rsidR="0095028E" w:rsidRPr="00751B2E">
              <w:rPr>
                <w:rFonts w:ascii="Arial Narrow" w:eastAsia="Arial" w:hAnsi="Arial Narrow" w:cs="Arial"/>
                <w:sz w:val="20"/>
                <w:szCs w:val="20"/>
              </w:rPr>
              <w:t>AD</w:t>
            </w:r>
          </w:p>
        </w:tc>
      </w:tr>
      <w:tr w:rsidR="00033EC0" w:rsidRPr="00751B2E" w14:paraId="2E529664" w14:textId="77777777" w:rsidTr="00033EC0">
        <w:trPr>
          <w:trHeight w:hRule="exact" w:val="424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D8ADD" w14:textId="77777777" w:rsidR="00033EC0" w:rsidRPr="00751B2E" w:rsidRDefault="00033EC0" w:rsidP="00513FBB">
            <w:pPr>
              <w:spacing w:after="0"/>
              <w:ind w:left="64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51B2E">
              <w:rPr>
                <w:rFonts w:ascii="Arial Narrow" w:eastAsia="Arial" w:hAnsi="Arial Narrow" w:cs="Arial"/>
                <w:sz w:val="20"/>
                <w:szCs w:val="20"/>
              </w:rPr>
              <w:t xml:space="preserve">Nome: 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EDD7" w14:textId="77777777" w:rsidR="00033EC0" w:rsidRPr="00751B2E" w:rsidRDefault="00033EC0" w:rsidP="00513FBB">
            <w:pPr>
              <w:spacing w:after="0"/>
              <w:ind w:left="64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51B2E">
              <w:rPr>
                <w:rFonts w:ascii="Arial Narrow" w:eastAsia="Arial" w:hAnsi="Arial Narrow" w:cs="Arial"/>
                <w:sz w:val="20"/>
                <w:szCs w:val="20"/>
              </w:rPr>
              <w:t>firma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3BBB" w14:textId="77777777" w:rsidR="00033EC0" w:rsidRPr="00751B2E" w:rsidRDefault="00033EC0" w:rsidP="00513FBB">
            <w:pPr>
              <w:spacing w:after="0"/>
              <w:ind w:left="64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51B2E">
              <w:rPr>
                <w:rFonts w:ascii="Arial Narrow" w:eastAsia="Arial" w:hAnsi="Arial Narrow" w:cs="Arial"/>
                <w:sz w:val="20"/>
                <w:szCs w:val="20"/>
              </w:rPr>
              <w:t>Nome: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3A9D" w14:textId="77777777" w:rsidR="00033EC0" w:rsidRPr="00751B2E" w:rsidRDefault="00033EC0" w:rsidP="00513FBB">
            <w:pPr>
              <w:spacing w:after="0"/>
              <w:ind w:left="67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51B2E">
              <w:rPr>
                <w:rFonts w:ascii="Arial Narrow" w:eastAsia="Arial" w:hAnsi="Arial Narrow" w:cs="Arial"/>
                <w:sz w:val="20"/>
                <w:szCs w:val="20"/>
              </w:rPr>
              <w:t>firma</w:t>
            </w:r>
          </w:p>
        </w:tc>
      </w:tr>
    </w:tbl>
    <w:p w14:paraId="31604FD3" w14:textId="77777777" w:rsidR="00011509" w:rsidRPr="00751B2E" w:rsidRDefault="00011509" w:rsidP="00513FBB">
      <w:pPr>
        <w:rPr>
          <w:rFonts w:ascii="Arial Narrow" w:hAnsi="Arial Narrow" w:cs="Arial"/>
          <w:sz w:val="20"/>
          <w:szCs w:val="20"/>
        </w:rPr>
      </w:pPr>
      <w:r w:rsidRPr="00751B2E">
        <w:rPr>
          <w:rFonts w:ascii="Arial Narrow" w:hAnsi="Arial Narrow" w:cs="Arial"/>
          <w:sz w:val="20"/>
          <w:szCs w:val="20"/>
        </w:rPr>
        <w:br w:type="page"/>
      </w:r>
    </w:p>
    <w:p w14:paraId="56E30ECB" w14:textId="77777777" w:rsidR="000C31E6" w:rsidRPr="00751B2E" w:rsidRDefault="000C31E6" w:rsidP="00513FBB">
      <w:pPr>
        <w:spacing w:after="0"/>
        <w:ind w:right="26"/>
        <w:jc w:val="both"/>
        <w:rPr>
          <w:rFonts w:ascii="Arial Narrow" w:hAnsi="Arial Narrow" w:cs="Arial"/>
          <w:sz w:val="20"/>
          <w:szCs w:val="20"/>
        </w:rPr>
        <w:sectPr w:rsidR="000C31E6" w:rsidRPr="00751B2E" w:rsidSect="00011509">
          <w:headerReference w:type="default" r:id="rId8"/>
          <w:footerReference w:type="default" r:id="rId9"/>
          <w:type w:val="continuous"/>
          <w:pgSz w:w="12240" w:h="15840"/>
          <w:pgMar w:top="1417" w:right="1134" w:bottom="1134" w:left="1134" w:header="889" w:footer="1322" w:gutter="0"/>
          <w:pgNumType w:start="1"/>
          <w:cols w:space="720"/>
          <w:docGrid w:linePitch="299"/>
        </w:sectPr>
      </w:pPr>
    </w:p>
    <w:p w14:paraId="5FBB63FA" w14:textId="77777777" w:rsidR="00033EC0" w:rsidRPr="00751B2E" w:rsidRDefault="001A1D26" w:rsidP="00513FBB">
      <w:pPr>
        <w:pStyle w:val="Paragrafoelenco"/>
        <w:numPr>
          <w:ilvl w:val="0"/>
          <w:numId w:val="1"/>
        </w:numPr>
        <w:spacing w:before="36" w:after="0"/>
        <w:ind w:left="378" w:right="26"/>
        <w:jc w:val="both"/>
        <w:outlineLvl w:val="0"/>
        <w:rPr>
          <w:rFonts w:ascii="Arial Narrow" w:eastAsia="Arial" w:hAnsi="Arial Narrow" w:cs="Arial"/>
          <w:sz w:val="20"/>
          <w:szCs w:val="20"/>
        </w:rPr>
      </w:pPr>
      <w:bookmarkStart w:id="1" w:name="_Toc478477244"/>
      <w:r w:rsidRPr="00751B2E">
        <w:rPr>
          <w:rFonts w:ascii="Arial Narrow" w:eastAsia="Arial" w:hAnsi="Arial Narrow" w:cs="Arial"/>
          <w:b/>
          <w:bCs/>
          <w:spacing w:val="1"/>
          <w:w w:val="102"/>
          <w:sz w:val="20"/>
          <w:szCs w:val="20"/>
        </w:rPr>
        <w:lastRenderedPageBreak/>
        <w:t>SC</w:t>
      </w:r>
      <w:r w:rsidRPr="00751B2E">
        <w:rPr>
          <w:rFonts w:ascii="Arial Narrow" w:eastAsia="Arial" w:hAnsi="Arial Narrow" w:cs="Arial"/>
          <w:b/>
          <w:bCs/>
          <w:w w:val="102"/>
          <w:sz w:val="20"/>
          <w:szCs w:val="20"/>
        </w:rPr>
        <w:t>O</w:t>
      </w:r>
      <w:r w:rsidRPr="00751B2E">
        <w:rPr>
          <w:rFonts w:ascii="Arial Narrow" w:eastAsia="Arial" w:hAnsi="Arial Narrow" w:cs="Arial"/>
          <w:b/>
          <w:bCs/>
          <w:spacing w:val="1"/>
          <w:w w:val="102"/>
          <w:sz w:val="20"/>
          <w:szCs w:val="20"/>
        </w:rPr>
        <w:t>P</w:t>
      </w:r>
      <w:r w:rsidRPr="00751B2E">
        <w:rPr>
          <w:rFonts w:ascii="Arial Narrow" w:eastAsia="Arial" w:hAnsi="Arial Narrow" w:cs="Arial"/>
          <w:b/>
          <w:bCs/>
          <w:w w:val="102"/>
          <w:sz w:val="20"/>
          <w:szCs w:val="20"/>
        </w:rPr>
        <w:t>O</w:t>
      </w:r>
      <w:bookmarkEnd w:id="1"/>
    </w:p>
    <w:p w14:paraId="32F74CAE" w14:textId="77777777" w:rsidR="004C4E55" w:rsidRPr="00751B2E" w:rsidRDefault="004C4E55" w:rsidP="00513FBB">
      <w:pPr>
        <w:pStyle w:val="Paragrafoelenco"/>
        <w:spacing w:before="36" w:after="0"/>
        <w:ind w:left="0" w:right="26"/>
        <w:jc w:val="both"/>
        <w:rPr>
          <w:rFonts w:ascii="Arial Narrow" w:eastAsia="Arial" w:hAnsi="Arial Narrow" w:cs="Arial"/>
          <w:spacing w:val="1"/>
          <w:sz w:val="20"/>
          <w:szCs w:val="20"/>
        </w:rPr>
      </w:pPr>
    </w:p>
    <w:p w14:paraId="54458767" w14:textId="77777777" w:rsidR="004C4E55" w:rsidRPr="00751B2E" w:rsidRDefault="004C4E55" w:rsidP="004C4E55">
      <w:pPr>
        <w:spacing w:before="36" w:after="0"/>
        <w:ind w:right="26"/>
        <w:jc w:val="both"/>
        <w:rPr>
          <w:rFonts w:ascii="Arial Narrow" w:eastAsia="Arial" w:hAnsi="Arial Narrow" w:cs="Arial"/>
          <w:spacing w:val="1"/>
          <w:sz w:val="20"/>
          <w:szCs w:val="20"/>
        </w:rPr>
      </w:pPr>
      <w:r w:rsidRPr="00751B2E">
        <w:rPr>
          <w:rFonts w:ascii="Arial Narrow" w:eastAsia="Arial" w:hAnsi="Arial Narrow" w:cs="Arial"/>
          <w:spacing w:val="1"/>
          <w:sz w:val="20"/>
          <w:szCs w:val="20"/>
        </w:rPr>
        <w:t>Scopo del documento è di definire le responsabilità e le modalità di gestione e i flussi di comunicazione che l’Azienda intende adottare per la gestione dei reclami/segnalazioni relativi ai requisiti espressi nella norma SA8000:2014.</w:t>
      </w:r>
    </w:p>
    <w:p w14:paraId="0A684C3E" w14:textId="77777777" w:rsidR="004C4E55" w:rsidRPr="00751B2E" w:rsidRDefault="004C4E55" w:rsidP="00513FBB">
      <w:pPr>
        <w:pStyle w:val="Paragrafoelenco"/>
        <w:spacing w:before="36" w:after="0"/>
        <w:ind w:left="0" w:right="26"/>
        <w:jc w:val="both"/>
        <w:rPr>
          <w:rFonts w:ascii="Arial Narrow" w:eastAsia="Arial" w:hAnsi="Arial Narrow" w:cs="Arial"/>
          <w:spacing w:val="1"/>
          <w:sz w:val="20"/>
          <w:szCs w:val="20"/>
        </w:rPr>
      </w:pPr>
    </w:p>
    <w:p w14:paraId="5E41A77C" w14:textId="77777777" w:rsidR="000C31E6" w:rsidRPr="00751B2E" w:rsidRDefault="001A1D26" w:rsidP="00513FBB">
      <w:pPr>
        <w:pStyle w:val="Paragrafoelenco"/>
        <w:numPr>
          <w:ilvl w:val="0"/>
          <w:numId w:val="1"/>
        </w:numPr>
        <w:spacing w:before="36" w:after="0"/>
        <w:ind w:left="378" w:right="26"/>
        <w:jc w:val="both"/>
        <w:outlineLvl w:val="0"/>
        <w:rPr>
          <w:rFonts w:ascii="Arial Narrow" w:eastAsia="Arial" w:hAnsi="Arial Narrow" w:cs="Arial"/>
          <w:sz w:val="20"/>
          <w:szCs w:val="20"/>
        </w:rPr>
      </w:pPr>
      <w:bookmarkStart w:id="2" w:name="_Toc478477245"/>
      <w:r w:rsidRPr="00751B2E">
        <w:rPr>
          <w:rFonts w:ascii="Arial Narrow" w:eastAsia="Arial" w:hAnsi="Arial Narrow" w:cs="Arial"/>
          <w:b/>
          <w:bCs/>
          <w:spacing w:val="1"/>
          <w:w w:val="102"/>
          <w:sz w:val="20"/>
          <w:szCs w:val="20"/>
        </w:rPr>
        <w:t>CAMPO</w:t>
      </w:r>
      <w:r w:rsidRPr="00751B2E">
        <w:rPr>
          <w:rFonts w:ascii="Arial Narrow" w:eastAsia="Arial" w:hAnsi="Arial Narrow" w:cs="Arial"/>
          <w:b/>
          <w:bCs/>
          <w:spacing w:val="20"/>
          <w:sz w:val="20"/>
          <w:szCs w:val="20"/>
        </w:rPr>
        <w:t xml:space="preserve"> </w:t>
      </w:r>
      <w:r w:rsidRPr="00751B2E">
        <w:rPr>
          <w:rFonts w:ascii="Arial Narrow" w:eastAsia="Arial" w:hAnsi="Arial Narrow" w:cs="Arial"/>
          <w:b/>
          <w:bCs/>
          <w:spacing w:val="1"/>
          <w:sz w:val="20"/>
          <w:szCs w:val="20"/>
        </w:rPr>
        <w:t>D</w:t>
      </w:r>
      <w:r w:rsidRPr="00751B2E">
        <w:rPr>
          <w:rFonts w:ascii="Arial Narrow" w:eastAsia="Arial" w:hAnsi="Arial Narrow" w:cs="Arial"/>
          <w:b/>
          <w:bCs/>
          <w:sz w:val="20"/>
          <w:szCs w:val="20"/>
        </w:rPr>
        <w:t>I</w:t>
      </w:r>
      <w:r w:rsidRPr="00751B2E">
        <w:rPr>
          <w:rFonts w:ascii="Arial Narrow" w:eastAsia="Arial" w:hAnsi="Arial Narrow" w:cs="Arial"/>
          <w:b/>
          <w:bCs/>
          <w:spacing w:val="5"/>
          <w:sz w:val="20"/>
          <w:szCs w:val="20"/>
        </w:rPr>
        <w:t xml:space="preserve"> </w:t>
      </w:r>
      <w:r w:rsidRPr="00751B2E">
        <w:rPr>
          <w:rFonts w:ascii="Arial Narrow" w:eastAsia="Arial" w:hAnsi="Arial Narrow" w:cs="Arial"/>
          <w:b/>
          <w:bCs/>
          <w:spacing w:val="-7"/>
          <w:w w:val="102"/>
          <w:sz w:val="20"/>
          <w:szCs w:val="20"/>
        </w:rPr>
        <w:t>A</w:t>
      </w:r>
      <w:r w:rsidRPr="00751B2E">
        <w:rPr>
          <w:rFonts w:ascii="Arial Narrow" w:eastAsia="Arial" w:hAnsi="Arial Narrow" w:cs="Arial"/>
          <w:b/>
          <w:bCs/>
          <w:spacing w:val="1"/>
          <w:w w:val="102"/>
          <w:sz w:val="20"/>
          <w:szCs w:val="20"/>
        </w:rPr>
        <w:t>PP</w:t>
      </w:r>
      <w:r w:rsidRPr="00751B2E">
        <w:rPr>
          <w:rFonts w:ascii="Arial Narrow" w:eastAsia="Arial" w:hAnsi="Arial Narrow" w:cs="Arial"/>
          <w:b/>
          <w:bCs/>
          <w:spacing w:val="2"/>
          <w:w w:val="102"/>
          <w:sz w:val="20"/>
          <w:szCs w:val="20"/>
        </w:rPr>
        <w:t>L</w:t>
      </w:r>
      <w:r w:rsidRPr="00751B2E">
        <w:rPr>
          <w:rFonts w:ascii="Arial Narrow" w:eastAsia="Arial" w:hAnsi="Arial Narrow" w:cs="Arial"/>
          <w:b/>
          <w:bCs/>
          <w:w w:val="102"/>
          <w:sz w:val="20"/>
          <w:szCs w:val="20"/>
        </w:rPr>
        <w:t>I</w:t>
      </w:r>
      <w:r w:rsidRPr="00751B2E">
        <w:rPr>
          <w:rFonts w:ascii="Arial Narrow" w:eastAsia="Arial" w:hAnsi="Arial Narrow" w:cs="Arial"/>
          <w:b/>
          <w:bCs/>
          <w:spacing w:val="1"/>
          <w:w w:val="102"/>
          <w:sz w:val="20"/>
          <w:szCs w:val="20"/>
        </w:rPr>
        <w:t>C</w:t>
      </w:r>
      <w:r w:rsidRPr="00751B2E">
        <w:rPr>
          <w:rFonts w:ascii="Arial Narrow" w:eastAsia="Arial" w:hAnsi="Arial Narrow" w:cs="Arial"/>
          <w:b/>
          <w:bCs/>
          <w:spacing w:val="-9"/>
          <w:w w:val="102"/>
          <w:sz w:val="20"/>
          <w:szCs w:val="20"/>
        </w:rPr>
        <w:t>A</w:t>
      </w:r>
      <w:r w:rsidRPr="00751B2E">
        <w:rPr>
          <w:rFonts w:ascii="Arial Narrow" w:eastAsia="Arial" w:hAnsi="Arial Narrow" w:cs="Arial"/>
          <w:b/>
          <w:bCs/>
          <w:spacing w:val="2"/>
          <w:w w:val="102"/>
          <w:sz w:val="20"/>
          <w:szCs w:val="20"/>
        </w:rPr>
        <w:t>Z</w:t>
      </w:r>
      <w:r w:rsidRPr="00751B2E">
        <w:rPr>
          <w:rFonts w:ascii="Arial Narrow" w:eastAsia="Arial" w:hAnsi="Arial Narrow" w:cs="Arial"/>
          <w:b/>
          <w:bCs/>
          <w:w w:val="102"/>
          <w:sz w:val="20"/>
          <w:szCs w:val="20"/>
        </w:rPr>
        <w:t>IO</w:t>
      </w:r>
      <w:r w:rsidRPr="00751B2E">
        <w:rPr>
          <w:rFonts w:ascii="Arial Narrow" w:eastAsia="Arial" w:hAnsi="Arial Narrow" w:cs="Arial"/>
          <w:b/>
          <w:bCs/>
          <w:spacing w:val="1"/>
          <w:w w:val="102"/>
          <w:sz w:val="20"/>
          <w:szCs w:val="20"/>
        </w:rPr>
        <w:t>N</w:t>
      </w:r>
      <w:r w:rsidRPr="00751B2E">
        <w:rPr>
          <w:rFonts w:ascii="Arial Narrow" w:eastAsia="Arial" w:hAnsi="Arial Narrow" w:cs="Arial"/>
          <w:b/>
          <w:bCs/>
          <w:w w:val="102"/>
          <w:sz w:val="20"/>
          <w:szCs w:val="20"/>
        </w:rPr>
        <w:t>E</w:t>
      </w:r>
      <w:bookmarkEnd w:id="2"/>
    </w:p>
    <w:p w14:paraId="17C32C65" w14:textId="77777777" w:rsidR="000C31E6" w:rsidRPr="00751B2E" w:rsidRDefault="004C4E55" w:rsidP="004C4E55">
      <w:pPr>
        <w:spacing w:before="13" w:after="0"/>
        <w:ind w:right="26"/>
        <w:jc w:val="both"/>
        <w:rPr>
          <w:rFonts w:ascii="Arial Narrow" w:eastAsia="Arial" w:hAnsi="Arial Narrow" w:cs="Arial"/>
          <w:sz w:val="20"/>
          <w:szCs w:val="20"/>
        </w:rPr>
      </w:pPr>
      <w:r w:rsidRPr="00751B2E">
        <w:rPr>
          <w:rFonts w:ascii="Arial Narrow" w:eastAsia="Arial" w:hAnsi="Arial Narrow" w:cs="Arial"/>
          <w:sz w:val="20"/>
          <w:szCs w:val="20"/>
        </w:rPr>
        <w:t>La presente istruzione si applica alle attività svolte direttamente da Azienda ed a quelle dei Fornitori, su cui può esercitare influenza.</w:t>
      </w:r>
    </w:p>
    <w:p w14:paraId="358AEB32" w14:textId="77777777" w:rsidR="004C4E55" w:rsidRPr="00751B2E" w:rsidRDefault="004C4E55" w:rsidP="004C4E55">
      <w:pPr>
        <w:spacing w:before="13" w:after="0"/>
        <w:ind w:right="26"/>
        <w:jc w:val="both"/>
        <w:rPr>
          <w:rFonts w:ascii="Arial Narrow" w:hAnsi="Arial Narrow" w:cs="Arial"/>
          <w:sz w:val="20"/>
          <w:szCs w:val="20"/>
        </w:rPr>
      </w:pPr>
    </w:p>
    <w:p w14:paraId="2D6DA219" w14:textId="77777777" w:rsidR="00033EC0" w:rsidRPr="00751B2E" w:rsidRDefault="004C4E55" w:rsidP="00513FBB">
      <w:pPr>
        <w:pStyle w:val="Paragrafoelenco"/>
        <w:numPr>
          <w:ilvl w:val="0"/>
          <w:numId w:val="1"/>
        </w:numPr>
        <w:spacing w:before="36" w:after="0"/>
        <w:ind w:left="378" w:right="26"/>
        <w:jc w:val="both"/>
        <w:outlineLvl w:val="0"/>
        <w:rPr>
          <w:rFonts w:ascii="Arial Narrow" w:eastAsia="Arial" w:hAnsi="Arial Narrow" w:cs="Arial"/>
          <w:sz w:val="20"/>
          <w:szCs w:val="20"/>
        </w:rPr>
      </w:pPr>
      <w:bookmarkStart w:id="3" w:name="_Toc478477246"/>
      <w:r w:rsidRPr="00751B2E">
        <w:rPr>
          <w:rFonts w:ascii="Arial Narrow" w:eastAsia="Arial" w:hAnsi="Arial Narrow" w:cs="Arial"/>
          <w:b/>
          <w:bCs/>
          <w:spacing w:val="1"/>
          <w:w w:val="102"/>
          <w:sz w:val="20"/>
          <w:szCs w:val="20"/>
        </w:rPr>
        <w:t>MODALITA’ OPERATIVE</w:t>
      </w:r>
      <w:bookmarkEnd w:id="3"/>
    </w:p>
    <w:p w14:paraId="61F0771E" w14:textId="77777777" w:rsidR="00B04057" w:rsidRPr="00751B2E" w:rsidRDefault="004C4E55" w:rsidP="00B04057">
      <w:pPr>
        <w:pStyle w:val="Paragrafoelenco"/>
        <w:numPr>
          <w:ilvl w:val="1"/>
          <w:numId w:val="1"/>
        </w:numPr>
        <w:spacing w:before="36" w:after="0"/>
        <w:ind w:right="26"/>
        <w:jc w:val="both"/>
        <w:outlineLvl w:val="0"/>
        <w:rPr>
          <w:rFonts w:ascii="Arial Narrow" w:eastAsia="Arial" w:hAnsi="Arial Narrow" w:cs="Arial"/>
          <w:b/>
          <w:sz w:val="20"/>
          <w:szCs w:val="20"/>
        </w:rPr>
      </w:pPr>
      <w:bookmarkStart w:id="4" w:name="_Toc478477247"/>
      <w:r w:rsidRPr="00751B2E">
        <w:rPr>
          <w:rFonts w:ascii="Arial Narrow" w:eastAsia="Arial" w:hAnsi="Arial Narrow" w:cs="Arial"/>
          <w:b/>
          <w:sz w:val="20"/>
          <w:szCs w:val="20"/>
        </w:rPr>
        <w:t>Segnalazione reclami etici</w:t>
      </w:r>
      <w:bookmarkEnd w:id="4"/>
    </w:p>
    <w:p w14:paraId="6116922A" w14:textId="77777777" w:rsidR="004C4E55" w:rsidRPr="00751B2E" w:rsidRDefault="004C4E55" w:rsidP="00751B2E">
      <w:pPr>
        <w:spacing w:before="36" w:after="0"/>
        <w:ind w:right="26"/>
        <w:jc w:val="both"/>
        <w:rPr>
          <w:rFonts w:ascii="Arial Narrow" w:eastAsia="Arial" w:hAnsi="Arial Narrow" w:cs="Arial"/>
          <w:sz w:val="20"/>
          <w:szCs w:val="20"/>
        </w:rPr>
      </w:pPr>
    </w:p>
    <w:p w14:paraId="39F22E0C" w14:textId="13E9E399" w:rsidR="004C4E55" w:rsidRPr="00751B2E" w:rsidRDefault="004C4E55" w:rsidP="00751B2E">
      <w:pPr>
        <w:spacing w:before="36" w:after="0"/>
        <w:ind w:right="26"/>
        <w:jc w:val="both"/>
        <w:rPr>
          <w:rFonts w:ascii="Arial Narrow" w:eastAsia="Arial" w:hAnsi="Arial Narrow" w:cs="Arial"/>
          <w:sz w:val="20"/>
          <w:szCs w:val="20"/>
        </w:rPr>
      </w:pPr>
      <w:bookmarkStart w:id="5" w:name="_Toc478477248"/>
      <w:r w:rsidRPr="00751B2E">
        <w:rPr>
          <w:rFonts w:ascii="Arial Narrow" w:eastAsia="Arial" w:hAnsi="Arial Narrow" w:cs="Arial"/>
          <w:sz w:val="20"/>
          <w:szCs w:val="20"/>
        </w:rPr>
        <w:t xml:space="preserve">L’azienda, al fine di assicurare a tutte le parti interessate di poter contribuire attivamente al miglioramento del Sistema di Gestione per la Responsabilità Sociale, ha predisposto un sistema di comunicazione per la gestione delle segnalazioni inerenti </w:t>
      </w:r>
      <w:r w:rsidR="001216CF" w:rsidRPr="00751B2E">
        <w:rPr>
          <w:rFonts w:ascii="Arial Narrow" w:eastAsia="Arial" w:hAnsi="Arial Narrow" w:cs="Arial"/>
          <w:sz w:val="20"/>
          <w:szCs w:val="20"/>
        </w:rPr>
        <w:t>all’applicazione</w:t>
      </w:r>
      <w:r w:rsidRPr="00751B2E">
        <w:rPr>
          <w:rFonts w:ascii="Arial Narrow" w:eastAsia="Arial" w:hAnsi="Arial Narrow" w:cs="Arial"/>
          <w:sz w:val="20"/>
          <w:szCs w:val="20"/>
        </w:rPr>
        <w:t xml:space="preserve"> della norma SA8000:2014.</w:t>
      </w:r>
      <w:bookmarkEnd w:id="5"/>
    </w:p>
    <w:p w14:paraId="1ADD6591" w14:textId="1604DF02" w:rsidR="004C4E55" w:rsidRPr="00751B2E" w:rsidRDefault="004C4E55" w:rsidP="00751B2E">
      <w:pPr>
        <w:spacing w:before="36" w:after="0"/>
        <w:ind w:right="26"/>
        <w:jc w:val="both"/>
        <w:rPr>
          <w:rFonts w:ascii="Arial Narrow" w:eastAsia="Arial" w:hAnsi="Arial Narrow" w:cs="Arial"/>
          <w:sz w:val="20"/>
          <w:szCs w:val="20"/>
        </w:rPr>
      </w:pPr>
      <w:bookmarkStart w:id="6" w:name="_Toc478477249"/>
      <w:r w:rsidRPr="00751B2E">
        <w:rPr>
          <w:rFonts w:ascii="Arial Narrow" w:eastAsia="Arial" w:hAnsi="Arial Narrow" w:cs="Arial"/>
          <w:sz w:val="20"/>
          <w:szCs w:val="20"/>
        </w:rPr>
        <w:t xml:space="preserve">Il reclamo etico è uno strumento messo a disposizione delle parti interessate al Sistema di Responsabilità Sociale aziendale, per segnalare eventuali disfunzioni attinenti </w:t>
      </w:r>
      <w:r w:rsidR="005E116D" w:rsidRPr="00751B2E">
        <w:rPr>
          <w:rFonts w:ascii="Arial Narrow" w:eastAsia="Arial" w:hAnsi="Arial Narrow" w:cs="Arial"/>
          <w:sz w:val="20"/>
          <w:szCs w:val="20"/>
        </w:rPr>
        <w:t>alla</w:t>
      </w:r>
      <w:r w:rsidRPr="00751B2E">
        <w:rPr>
          <w:rFonts w:ascii="Arial Narrow" w:eastAsia="Arial" w:hAnsi="Arial Narrow" w:cs="Arial"/>
          <w:sz w:val="20"/>
          <w:szCs w:val="20"/>
        </w:rPr>
        <w:t xml:space="preserve"> sfera delle attività svolte.</w:t>
      </w:r>
      <w:bookmarkEnd w:id="6"/>
    </w:p>
    <w:p w14:paraId="2188537F" w14:textId="77777777" w:rsidR="00751B2E" w:rsidRPr="004C5C8F" w:rsidRDefault="00751B2E" w:rsidP="00751B2E">
      <w:pPr>
        <w:spacing w:before="36" w:after="0"/>
        <w:ind w:right="26"/>
        <w:jc w:val="both"/>
        <w:rPr>
          <w:rFonts w:ascii="Arial Narrow" w:eastAsia="Arial" w:hAnsi="Arial Narrow" w:cstheme="minorHAnsi"/>
          <w:sz w:val="20"/>
          <w:szCs w:val="20"/>
        </w:rPr>
      </w:pPr>
      <w:r w:rsidRPr="004C5C8F">
        <w:rPr>
          <w:rFonts w:ascii="Arial Narrow" w:eastAsia="Arial" w:hAnsi="Arial Narrow" w:cstheme="minorHAnsi"/>
          <w:sz w:val="20"/>
          <w:szCs w:val="20"/>
        </w:rPr>
        <w:t xml:space="preserve">Vengono rese disponibili anche cassette di posta dedicata alla SA8000 per la ricezione di eventuali segnalazioni, installate in sedi e cantieri come descritto in </w:t>
      </w:r>
      <w:proofErr w:type="spellStart"/>
      <w:r w:rsidRPr="004C5C8F">
        <w:rPr>
          <w:rFonts w:ascii="Arial Narrow" w:eastAsia="Arial" w:hAnsi="Arial Narrow" w:cstheme="minorHAnsi"/>
          <w:b/>
          <w:bCs/>
          <w:sz w:val="20"/>
          <w:szCs w:val="20"/>
        </w:rPr>
        <w:t>All.a</w:t>
      </w:r>
      <w:proofErr w:type="spellEnd"/>
      <w:r w:rsidRPr="004C5C8F">
        <w:rPr>
          <w:rFonts w:ascii="Arial Narrow" w:eastAsia="Arial" w:hAnsi="Arial Narrow" w:cstheme="minorHAnsi"/>
          <w:sz w:val="20"/>
          <w:szCs w:val="20"/>
        </w:rPr>
        <w:t xml:space="preserve"> </w:t>
      </w:r>
      <w:r w:rsidRPr="004C5C8F">
        <w:rPr>
          <w:rFonts w:ascii="Arial Narrow" w:eastAsia="Arial" w:hAnsi="Arial Narrow" w:cstheme="minorHAnsi"/>
          <w:b/>
          <w:bCs/>
          <w:sz w:val="20"/>
          <w:szCs w:val="20"/>
        </w:rPr>
        <w:t>MSA Informativa SA8000</w:t>
      </w:r>
    </w:p>
    <w:p w14:paraId="05F7F520" w14:textId="77777777" w:rsidR="00751B2E" w:rsidRPr="004C5C8F" w:rsidRDefault="00751B2E" w:rsidP="00751B2E">
      <w:pPr>
        <w:spacing w:before="36" w:after="0"/>
        <w:ind w:right="26"/>
        <w:jc w:val="both"/>
        <w:rPr>
          <w:rFonts w:ascii="Arial Narrow" w:eastAsia="Arial" w:hAnsi="Arial Narrow" w:cstheme="minorHAnsi"/>
          <w:sz w:val="20"/>
          <w:szCs w:val="20"/>
        </w:rPr>
      </w:pPr>
      <w:r w:rsidRPr="004C5C8F">
        <w:rPr>
          <w:rFonts w:ascii="Arial Narrow" w:eastAsia="Arial" w:hAnsi="Arial Narrow" w:cstheme="minorHAnsi"/>
          <w:sz w:val="20"/>
          <w:szCs w:val="20"/>
        </w:rPr>
        <w:t xml:space="preserve">I lavoratori e le parti interessate possono effettuare segnalazioni e/o reclami in relazione a fatti e accadimenti aventi natura di abuso, offesa o illegalità, verificatisi nell’ambito lavorativo e in contrasto con i principi di responsabilità sociale contenuti nella norma SA8000 come segue: </w:t>
      </w:r>
    </w:p>
    <w:p w14:paraId="148372C4" w14:textId="77777777" w:rsidR="00751B2E" w:rsidRPr="004C5C8F" w:rsidRDefault="00751B2E" w:rsidP="00751B2E">
      <w:pPr>
        <w:pStyle w:val="Paragrafoelenco"/>
        <w:numPr>
          <w:ilvl w:val="0"/>
          <w:numId w:val="9"/>
        </w:numPr>
        <w:spacing w:before="36" w:after="0"/>
        <w:ind w:right="26"/>
        <w:jc w:val="both"/>
        <w:rPr>
          <w:rFonts w:ascii="Arial Narrow" w:eastAsia="Arial" w:hAnsi="Arial Narrow" w:cstheme="minorHAnsi"/>
          <w:sz w:val="20"/>
          <w:szCs w:val="20"/>
        </w:rPr>
      </w:pPr>
      <w:r w:rsidRPr="004C5C8F">
        <w:rPr>
          <w:rFonts w:ascii="Arial Narrow" w:eastAsia="Arial" w:hAnsi="Arial Narrow" w:cstheme="minorHAnsi"/>
          <w:sz w:val="20"/>
          <w:szCs w:val="20"/>
        </w:rPr>
        <w:t xml:space="preserve">tramite il Rappresentante dei Lavoratori SA8000, inoltrando la segnalazione e/o reclamo verbalmente (è suo diritto chiedere di mantenere l’anonimato); </w:t>
      </w:r>
    </w:p>
    <w:p w14:paraId="11D68E24" w14:textId="77777777" w:rsidR="00751B2E" w:rsidRPr="004C5C8F" w:rsidRDefault="00751B2E" w:rsidP="00751B2E">
      <w:pPr>
        <w:pStyle w:val="Paragrafoelenco"/>
        <w:numPr>
          <w:ilvl w:val="0"/>
          <w:numId w:val="9"/>
        </w:numPr>
        <w:spacing w:before="36" w:after="0"/>
        <w:ind w:right="26"/>
        <w:jc w:val="both"/>
        <w:rPr>
          <w:rFonts w:ascii="Arial Narrow" w:eastAsia="Arial" w:hAnsi="Arial Narrow" w:cstheme="minorHAnsi"/>
          <w:sz w:val="20"/>
          <w:szCs w:val="20"/>
        </w:rPr>
      </w:pPr>
      <w:r w:rsidRPr="004C5C8F">
        <w:rPr>
          <w:rFonts w:ascii="Arial Narrow" w:eastAsia="Arial" w:hAnsi="Arial Narrow" w:cstheme="minorHAnsi"/>
          <w:sz w:val="20"/>
          <w:szCs w:val="20"/>
        </w:rPr>
        <w:t xml:space="preserve">tramite membri del SPT, inoltrando la segnalazione e/o reclamo verbalmente (è suo diritto chiedere di mantenere l’anonimato); </w:t>
      </w:r>
    </w:p>
    <w:p w14:paraId="6F17B2BF" w14:textId="77777777" w:rsidR="00751B2E" w:rsidRPr="004C5C8F" w:rsidRDefault="00751B2E" w:rsidP="00751B2E">
      <w:pPr>
        <w:pStyle w:val="Paragrafoelenco"/>
        <w:numPr>
          <w:ilvl w:val="0"/>
          <w:numId w:val="9"/>
        </w:numPr>
        <w:spacing w:before="36" w:after="0"/>
        <w:ind w:right="26"/>
        <w:jc w:val="both"/>
        <w:rPr>
          <w:rFonts w:ascii="Arial Narrow" w:eastAsia="Arial" w:hAnsi="Arial Narrow" w:cstheme="minorHAnsi"/>
          <w:sz w:val="20"/>
          <w:szCs w:val="20"/>
        </w:rPr>
      </w:pPr>
      <w:r w:rsidRPr="004C5C8F">
        <w:rPr>
          <w:rFonts w:ascii="Arial Narrow" w:eastAsia="Arial" w:hAnsi="Arial Narrow" w:cstheme="minorHAnsi"/>
          <w:sz w:val="20"/>
          <w:szCs w:val="20"/>
        </w:rPr>
        <w:t xml:space="preserve">per iscritto, utilizzando un supporto cartaceo, riponendolo nell’apposita “Cassetta Segnalazioni e/o Reclami SA8000” presente in ogni sede/cantiere; </w:t>
      </w:r>
    </w:p>
    <w:p w14:paraId="7B314803" w14:textId="669FD1FE" w:rsidR="00751B2E" w:rsidRPr="004C5C8F" w:rsidRDefault="00751B2E" w:rsidP="00751B2E">
      <w:pPr>
        <w:pStyle w:val="Paragrafoelenco"/>
        <w:numPr>
          <w:ilvl w:val="0"/>
          <w:numId w:val="9"/>
        </w:numPr>
        <w:spacing w:before="36" w:after="0"/>
        <w:ind w:right="26"/>
        <w:jc w:val="both"/>
        <w:rPr>
          <w:rFonts w:ascii="Arial Narrow" w:eastAsia="Arial" w:hAnsi="Arial Narrow" w:cstheme="minorHAnsi"/>
          <w:sz w:val="20"/>
          <w:szCs w:val="20"/>
        </w:rPr>
      </w:pPr>
      <w:r w:rsidRPr="004C5C8F">
        <w:rPr>
          <w:rFonts w:ascii="Arial Narrow" w:eastAsia="Arial" w:hAnsi="Arial Narrow" w:cstheme="minorHAnsi"/>
          <w:sz w:val="20"/>
          <w:szCs w:val="20"/>
        </w:rPr>
        <w:t xml:space="preserve">tramite posta, inviando il reclamo a: </w:t>
      </w:r>
      <w:r w:rsidR="00CD51C3" w:rsidRPr="00CD51C3">
        <w:rPr>
          <w:rFonts w:ascii="Arial Narrow" w:eastAsia="Arial" w:hAnsi="Arial Narrow" w:cstheme="minorHAnsi"/>
          <w:sz w:val="20"/>
          <w:szCs w:val="20"/>
        </w:rPr>
        <w:t>SOSETEG S.P.A. SOCIETÀ BENEFIT</w:t>
      </w:r>
      <w:r w:rsidR="00CD51C3">
        <w:rPr>
          <w:rFonts w:ascii="Arial Narrow" w:eastAsia="Arial" w:hAnsi="Arial Narrow" w:cstheme="minorHAnsi"/>
          <w:sz w:val="20"/>
          <w:szCs w:val="20"/>
        </w:rPr>
        <w:t>;</w:t>
      </w:r>
      <w:r w:rsidR="006051D4">
        <w:rPr>
          <w:rFonts w:ascii="Arial Narrow" w:eastAsia="Arial" w:hAnsi="Arial Narrow" w:cstheme="minorHAnsi"/>
          <w:sz w:val="20"/>
          <w:szCs w:val="20"/>
        </w:rPr>
        <w:t xml:space="preserve"> Corso Magenta 81 – 20123 Milano (MI)</w:t>
      </w:r>
      <w:r w:rsidRPr="004C5C8F">
        <w:rPr>
          <w:rFonts w:ascii="Arial Narrow" w:eastAsia="Arial" w:hAnsi="Arial Narrow" w:cstheme="minorHAnsi"/>
          <w:sz w:val="20"/>
          <w:szCs w:val="20"/>
        </w:rPr>
        <w:t>, alla cortese attenzione del Social Performance Team</w:t>
      </w:r>
    </w:p>
    <w:p w14:paraId="02377D4F" w14:textId="77777777" w:rsidR="005F203F" w:rsidRPr="005F203F" w:rsidRDefault="005F203F" w:rsidP="00751B2E">
      <w:pPr>
        <w:pStyle w:val="Paragrafoelenco"/>
        <w:numPr>
          <w:ilvl w:val="0"/>
          <w:numId w:val="9"/>
        </w:numPr>
        <w:rPr>
          <w:rFonts w:ascii="Arial Narrow" w:eastAsia="Arial" w:hAnsi="Arial Narrow" w:cstheme="minorHAnsi"/>
          <w:sz w:val="20"/>
          <w:szCs w:val="20"/>
        </w:rPr>
      </w:pPr>
      <w:r>
        <w:rPr>
          <w:rFonts w:ascii="Arial Narrow" w:eastAsia="Arial" w:hAnsi="Arial Narrow" w:cs="Arial"/>
          <w:bCs/>
          <w:spacing w:val="1"/>
          <w:w w:val="102"/>
          <w:sz w:val="20"/>
          <w:szCs w:val="20"/>
        </w:rPr>
        <w:t>Tramite il portale dedicato alle segnalazioni presente nel sito web aziendale.</w:t>
      </w:r>
    </w:p>
    <w:p w14:paraId="41C3DF8C" w14:textId="23A11D20" w:rsidR="00751B2E" w:rsidRPr="00EC2C36" w:rsidRDefault="005F203F" w:rsidP="00751B2E">
      <w:pPr>
        <w:pStyle w:val="Paragrafoelenco"/>
        <w:numPr>
          <w:ilvl w:val="0"/>
          <w:numId w:val="9"/>
        </w:numPr>
        <w:rPr>
          <w:rFonts w:ascii="Arial Narrow" w:eastAsia="Arial" w:hAnsi="Arial Narrow" w:cstheme="minorHAnsi"/>
          <w:sz w:val="20"/>
          <w:szCs w:val="20"/>
        </w:rPr>
      </w:pPr>
      <w:r>
        <w:rPr>
          <w:rFonts w:ascii="Arial Narrow" w:eastAsia="Arial" w:hAnsi="Arial Narrow" w:cstheme="minorHAnsi"/>
          <w:sz w:val="20"/>
          <w:szCs w:val="20"/>
        </w:rPr>
        <w:t>T</w:t>
      </w:r>
      <w:r w:rsidR="00751B2E" w:rsidRPr="004C5C8F">
        <w:rPr>
          <w:rFonts w:ascii="Arial Narrow" w:eastAsia="Arial" w:hAnsi="Arial Narrow" w:cstheme="minorHAnsi"/>
          <w:sz w:val="20"/>
          <w:szCs w:val="20"/>
        </w:rPr>
        <w:t xml:space="preserve">ramite l’Ente di certificazione per la SA8000: </w:t>
      </w:r>
      <w:r w:rsidR="00EC2C36">
        <w:rPr>
          <w:rFonts w:ascii="Arial Narrow" w:eastAsia="Arial" w:hAnsi="Arial Narrow" w:cstheme="minorHAnsi"/>
          <w:sz w:val="20"/>
          <w:szCs w:val="20"/>
        </w:rPr>
        <w:t>SGS ICS Italia S.r.l. Via Caldera 21 – 20153 Milano (MI)</w:t>
      </w:r>
      <w:r w:rsidR="005B6734">
        <w:rPr>
          <w:rFonts w:ascii="Arial Narrow" w:eastAsia="Arial" w:hAnsi="Arial Narrow" w:cstheme="minorHAnsi"/>
          <w:sz w:val="20"/>
          <w:szCs w:val="20"/>
        </w:rPr>
        <w:t xml:space="preserve"> (+39) 0273931 – sgs.italy@sgs.com</w:t>
      </w:r>
    </w:p>
    <w:p w14:paraId="4A9CF541" w14:textId="7B0856E3" w:rsidR="00751B2E" w:rsidRPr="004C5C8F" w:rsidRDefault="005F203F" w:rsidP="00751B2E">
      <w:pPr>
        <w:pStyle w:val="Paragrafoelenco"/>
        <w:numPr>
          <w:ilvl w:val="0"/>
          <w:numId w:val="9"/>
        </w:numPr>
        <w:spacing w:before="36" w:after="0"/>
        <w:ind w:right="26"/>
        <w:jc w:val="both"/>
        <w:rPr>
          <w:rFonts w:ascii="Arial Narrow" w:eastAsia="Arial" w:hAnsi="Arial Narrow" w:cstheme="minorHAnsi"/>
          <w:sz w:val="20"/>
          <w:szCs w:val="20"/>
          <w:lang w:val="en-GB"/>
        </w:rPr>
      </w:pPr>
      <w:proofErr w:type="spellStart"/>
      <w:r>
        <w:rPr>
          <w:rFonts w:ascii="Arial Narrow" w:eastAsia="Arial" w:hAnsi="Arial Narrow" w:cstheme="minorHAnsi"/>
          <w:sz w:val="20"/>
          <w:szCs w:val="20"/>
          <w:lang w:val="en-GB"/>
        </w:rPr>
        <w:t>T</w:t>
      </w:r>
      <w:r w:rsidR="00751B2E" w:rsidRPr="004C5C8F">
        <w:rPr>
          <w:rFonts w:ascii="Arial Narrow" w:eastAsia="Arial" w:hAnsi="Arial Narrow" w:cstheme="minorHAnsi"/>
          <w:sz w:val="20"/>
          <w:szCs w:val="20"/>
          <w:lang w:val="en-GB"/>
        </w:rPr>
        <w:t>ramite</w:t>
      </w:r>
      <w:proofErr w:type="spellEnd"/>
      <w:r w:rsidR="00751B2E" w:rsidRPr="004C5C8F">
        <w:rPr>
          <w:rFonts w:ascii="Arial Narrow" w:eastAsia="Arial" w:hAnsi="Arial Narrow" w:cstheme="minorHAnsi"/>
          <w:sz w:val="20"/>
          <w:szCs w:val="20"/>
          <w:lang w:val="en-GB"/>
        </w:rPr>
        <w:t xml:space="preserve"> </w:t>
      </w:r>
      <w:proofErr w:type="spellStart"/>
      <w:r w:rsidR="00751B2E" w:rsidRPr="004C5C8F">
        <w:rPr>
          <w:rFonts w:ascii="Arial Narrow" w:eastAsia="Arial" w:hAnsi="Arial Narrow" w:cstheme="minorHAnsi"/>
          <w:sz w:val="20"/>
          <w:szCs w:val="20"/>
          <w:lang w:val="en-GB"/>
        </w:rPr>
        <w:t>l’Organismo</w:t>
      </w:r>
      <w:proofErr w:type="spellEnd"/>
      <w:r w:rsidR="00751B2E" w:rsidRPr="004C5C8F">
        <w:rPr>
          <w:rFonts w:ascii="Arial Narrow" w:eastAsia="Arial" w:hAnsi="Arial Narrow" w:cstheme="minorHAnsi"/>
          <w:sz w:val="20"/>
          <w:szCs w:val="20"/>
          <w:lang w:val="en-GB"/>
        </w:rPr>
        <w:t xml:space="preserve"> di </w:t>
      </w:r>
      <w:proofErr w:type="spellStart"/>
      <w:r w:rsidR="00751B2E" w:rsidRPr="004C5C8F">
        <w:rPr>
          <w:rFonts w:ascii="Arial Narrow" w:eastAsia="Arial" w:hAnsi="Arial Narrow" w:cstheme="minorHAnsi"/>
          <w:sz w:val="20"/>
          <w:szCs w:val="20"/>
          <w:lang w:val="en-GB"/>
        </w:rPr>
        <w:t>Accreditamento</w:t>
      </w:r>
      <w:proofErr w:type="spellEnd"/>
      <w:r w:rsidR="00751B2E" w:rsidRPr="004C5C8F">
        <w:rPr>
          <w:rFonts w:ascii="Arial Narrow" w:eastAsia="Arial" w:hAnsi="Arial Narrow" w:cstheme="minorHAnsi"/>
          <w:sz w:val="20"/>
          <w:szCs w:val="20"/>
          <w:lang w:val="en-GB"/>
        </w:rPr>
        <w:t xml:space="preserve"> per la SA8000 SAI: SAI - Social Accountability International - Social Accountability Accreditation Services (SAAS NYC Headquarters 9 East 37th Street; 10th Floor New York, NY 10016 United States of America </w:t>
      </w:r>
    </w:p>
    <w:p w14:paraId="1263C2F2" w14:textId="4C1B7CC8" w:rsidR="00751B2E" w:rsidRPr="004C5C8F" w:rsidRDefault="00751B2E" w:rsidP="00751B2E">
      <w:pPr>
        <w:pStyle w:val="Paragrafoelenco"/>
        <w:spacing w:before="36" w:after="0"/>
        <w:ind w:right="26"/>
        <w:jc w:val="both"/>
        <w:rPr>
          <w:rFonts w:ascii="Arial Narrow" w:eastAsia="Arial" w:hAnsi="Arial Narrow" w:cstheme="minorHAnsi"/>
          <w:sz w:val="20"/>
          <w:szCs w:val="20"/>
          <w:lang w:val="en-GB"/>
        </w:rPr>
      </w:pPr>
      <w:r w:rsidRPr="004C5C8F">
        <w:rPr>
          <w:rFonts w:ascii="Arial Narrow" w:eastAsia="Arial" w:hAnsi="Arial Narrow" w:cstheme="minorHAnsi"/>
          <w:sz w:val="20"/>
          <w:szCs w:val="20"/>
          <w:lang w:val="en-GB"/>
        </w:rPr>
        <w:t xml:space="preserve">Phone: 212-684-1414 | Fax. 212-684-1515 Email: </w:t>
      </w:r>
      <w:hyperlink r:id="rId10" w:history="1">
        <w:r w:rsidRPr="004C5C8F">
          <w:rPr>
            <w:rStyle w:val="Collegamentoipertestuale"/>
            <w:rFonts w:ascii="Arial Narrow" w:eastAsia="Arial" w:hAnsi="Arial Narrow" w:cstheme="minorHAnsi"/>
            <w:sz w:val="20"/>
            <w:szCs w:val="20"/>
            <w:lang w:val="en-GB"/>
          </w:rPr>
          <w:t>saas@saasaccreditation.org.</w:t>
        </w:r>
      </w:hyperlink>
    </w:p>
    <w:p w14:paraId="183A8386" w14:textId="77777777" w:rsidR="00751B2E" w:rsidRPr="004C5C8F" w:rsidRDefault="00751B2E" w:rsidP="00751B2E">
      <w:pPr>
        <w:spacing w:before="36" w:after="0"/>
        <w:ind w:right="26"/>
        <w:jc w:val="both"/>
        <w:rPr>
          <w:rFonts w:ascii="Arial Narrow" w:eastAsia="Arial" w:hAnsi="Arial Narrow" w:cstheme="minorHAnsi"/>
          <w:sz w:val="20"/>
          <w:szCs w:val="20"/>
        </w:rPr>
      </w:pPr>
      <w:r w:rsidRPr="004C5C8F">
        <w:rPr>
          <w:rFonts w:ascii="Arial Narrow" w:eastAsia="Arial" w:hAnsi="Arial Narrow" w:cstheme="minorHAnsi"/>
          <w:sz w:val="20"/>
          <w:szCs w:val="20"/>
        </w:rPr>
        <w:t xml:space="preserve">L’organizzazione si impegna a gestire tutte le segnalazioni e/o reclami pervenuti, anonimi e </w:t>
      </w:r>
      <w:proofErr w:type="gramStart"/>
      <w:r w:rsidRPr="004C5C8F">
        <w:rPr>
          <w:rFonts w:ascii="Arial Narrow" w:eastAsia="Arial" w:hAnsi="Arial Narrow" w:cstheme="minorHAnsi"/>
          <w:sz w:val="20"/>
          <w:szCs w:val="20"/>
        </w:rPr>
        <w:t>non</w:t>
      </w:r>
      <w:proofErr w:type="gramEnd"/>
      <w:r w:rsidRPr="004C5C8F">
        <w:rPr>
          <w:rFonts w:ascii="Arial Narrow" w:eastAsia="Arial" w:hAnsi="Arial Narrow" w:cstheme="minorHAnsi"/>
          <w:sz w:val="20"/>
          <w:szCs w:val="20"/>
        </w:rPr>
        <w:t>. L’SPT, verifica con cadenza settimanale, la presenza di segnalazioni e/o reclami nella apposita cassetta e nell’account di posta elettronica.</w:t>
      </w:r>
    </w:p>
    <w:p w14:paraId="17D47BB5" w14:textId="77777777" w:rsidR="00751B2E" w:rsidRPr="004C5C8F" w:rsidRDefault="00751B2E" w:rsidP="00751B2E">
      <w:pPr>
        <w:spacing w:before="36" w:after="0"/>
        <w:ind w:right="26"/>
        <w:jc w:val="both"/>
        <w:rPr>
          <w:rFonts w:ascii="Arial Narrow" w:eastAsia="Arial" w:hAnsi="Arial Narrow" w:cstheme="minorHAnsi"/>
          <w:sz w:val="20"/>
          <w:szCs w:val="20"/>
        </w:rPr>
      </w:pPr>
      <w:r w:rsidRPr="004C5C8F">
        <w:rPr>
          <w:rFonts w:ascii="Arial Narrow" w:eastAsia="Arial" w:hAnsi="Arial Narrow" w:cstheme="minorHAnsi"/>
          <w:sz w:val="20"/>
          <w:szCs w:val="20"/>
        </w:rPr>
        <w:t>Al ricevimento della segnalazione, inviata secondo le modalità precedentemente indicate, si procede come di seguito descritto:</w:t>
      </w:r>
    </w:p>
    <w:p w14:paraId="4D9A81EE" w14:textId="77777777" w:rsidR="00751B2E" w:rsidRPr="004C5C8F" w:rsidRDefault="00751B2E" w:rsidP="00751B2E">
      <w:pPr>
        <w:spacing w:before="36" w:after="0"/>
        <w:ind w:right="26"/>
        <w:jc w:val="both"/>
        <w:rPr>
          <w:rFonts w:ascii="Arial Narrow" w:eastAsia="Arial" w:hAnsi="Arial Narrow" w:cstheme="minorHAnsi"/>
          <w:sz w:val="20"/>
          <w:szCs w:val="20"/>
        </w:rPr>
      </w:pPr>
      <w:r w:rsidRPr="004C5C8F">
        <w:rPr>
          <w:rFonts w:ascii="Arial Narrow" w:eastAsia="Arial" w:hAnsi="Arial Narrow" w:cstheme="minorHAnsi"/>
          <w:sz w:val="20"/>
          <w:szCs w:val="20"/>
        </w:rPr>
        <w:t>viene data evidenza, mediante mail (se conosciuta) o mediante pubblicazione sulla bacheca o sul sito internet, della ricezione della segnalazione e/o reclamo entro 5 gg. lavorativi dalla presa visione della stessa da parte di SPT, consentendo così al soggetto interessato di verificarne la presa in carico da parte dell’organizzazione;</w:t>
      </w:r>
    </w:p>
    <w:p w14:paraId="3B7763A0" w14:textId="77777777" w:rsidR="00751B2E" w:rsidRPr="004C5C8F" w:rsidRDefault="00751B2E" w:rsidP="00751B2E">
      <w:pPr>
        <w:spacing w:before="36" w:after="0"/>
        <w:ind w:right="26"/>
        <w:jc w:val="both"/>
        <w:rPr>
          <w:rFonts w:ascii="Arial Narrow" w:eastAsia="Arial" w:hAnsi="Arial Narrow" w:cstheme="minorHAnsi"/>
          <w:sz w:val="20"/>
          <w:szCs w:val="20"/>
        </w:rPr>
      </w:pPr>
      <w:r w:rsidRPr="004C5C8F">
        <w:rPr>
          <w:rFonts w:ascii="Arial Narrow" w:eastAsia="Arial" w:hAnsi="Arial Narrow" w:cstheme="minorHAnsi"/>
          <w:sz w:val="20"/>
          <w:szCs w:val="20"/>
        </w:rPr>
        <w:t>il contenuto viene esaminato dal SPT per valutarne la relativa gestione;</w:t>
      </w:r>
    </w:p>
    <w:p w14:paraId="6E35B4A2" w14:textId="77777777" w:rsidR="00751B2E" w:rsidRPr="004C5C8F" w:rsidRDefault="00751B2E" w:rsidP="00751B2E">
      <w:pPr>
        <w:spacing w:before="36" w:after="0"/>
        <w:ind w:right="26"/>
        <w:jc w:val="both"/>
        <w:rPr>
          <w:rFonts w:ascii="Arial Narrow" w:eastAsia="Arial" w:hAnsi="Arial Narrow" w:cstheme="minorHAnsi"/>
          <w:sz w:val="20"/>
          <w:szCs w:val="20"/>
        </w:rPr>
      </w:pPr>
      <w:r w:rsidRPr="004C5C8F">
        <w:rPr>
          <w:rFonts w:ascii="Arial Narrow" w:eastAsia="Arial" w:hAnsi="Arial Narrow" w:cstheme="minorHAnsi"/>
          <w:sz w:val="20"/>
          <w:szCs w:val="20"/>
        </w:rPr>
        <w:t>entro una settimana dalla presa in carico, qualora si valuti che non sussiste nessuna violazione dei requisiti SA 8000, viene archiviata la segnalazione e si provvede a informare le parti interessate attraverso pubblicazione in bacheca o sul sito internet. Non sono prese in considerazione le segnalazioni con contenuti offensivi e/o lesivi della dignità delle persone;</w:t>
      </w:r>
    </w:p>
    <w:p w14:paraId="1D5F9DF2" w14:textId="77777777" w:rsidR="00751B2E" w:rsidRPr="004C5C8F" w:rsidRDefault="00751B2E" w:rsidP="00751B2E">
      <w:pPr>
        <w:spacing w:before="36" w:after="0"/>
        <w:ind w:right="26"/>
        <w:jc w:val="both"/>
        <w:rPr>
          <w:rFonts w:ascii="Arial Narrow" w:eastAsia="Arial" w:hAnsi="Arial Narrow" w:cstheme="minorHAnsi"/>
          <w:sz w:val="20"/>
          <w:szCs w:val="20"/>
        </w:rPr>
      </w:pPr>
      <w:r w:rsidRPr="004C5C8F">
        <w:rPr>
          <w:rFonts w:ascii="Arial Narrow" w:eastAsia="Arial" w:hAnsi="Arial Narrow" w:cstheme="minorHAnsi"/>
          <w:sz w:val="20"/>
          <w:szCs w:val="20"/>
        </w:rPr>
        <w:lastRenderedPageBreak/>
        <w:t>qualora, invece, si riscontri pertinenza del contenuto della segnalazione con i requisiti dello standard SA8000, la stessa viene gestita dal SPT, che ne coordina la risoluzione attivando le necessarie azioni correttive. Nei casi in cui la segnalazione e/o reclamo non sia pervenuta in forma anonima, l’organizzazione favorisce l’incontro diretto e lo scambio di valutazioni con il lavoratore/Parte Interessata autore della stessa, affiancato dal Rappresentante dei Lavoratori SA8000, al fine di acquisire completa conoscenza dei fatti e dare, poi, concreto sostegno al lavoratore/Parte Interessata eventualmente destinatario o testimone di forme di abuso, offesa o altri fenomeni di scorrettezza o illegalità, sempre garantendone l’anonimato nei confronti degli altri soggetti;  entro 15 gg. lavorativi dalla presa in carico, l’organizzazione si impegna, altresì, a fornire ai soggetti interessati dalla segnalazione e/o reclamo, mediante mail (se conosciuta) o mediante pubblicazione in bacheca o sul sito internet, risposta e rendicontazione di quanto deciso e attuato per la risoluzione della stessa.</w:t>
      </w:r>
    </w:p>
    <w:p w14:paraId="783B0063" w14:textId="77777777" w:rsidR="00751B2E" w:rsidRPr="004C5C8F" w:rsidRDefault="00751B2E" w:rsidP="00751B2E">
      <w:pPr>
        <w:spacing w:before="36" w:after="0"/>
        <w:ind w:right="26"/>
        <w:jc w:val="both"/>
        <w:rPr>
          <w:rFonts w:ascii="Arial Narrow" w:eastAsia="Arial" w:hAnsi="Arial Narrow" w:cstheme="minorHAnsi"/>
          <w:sz w:val="20"/>
          <w:szCs w:val="20"/>
        </w:rPr>
      </w:pPr>
      <w:r w:rsidRPr="004C5C8F">
        <w:rPr>
          <w:rFonts w:ascii="Arial Narrow" w:eastAsia="Arial" w:hAnsi="Arial Narrow" w:cstheme="minorHAnsi"/>
          <w:sz w:val="20"/>
          <w:szCs w:val="20"/>
        </w:rPr>
        <w:t>Tutte le segnalazioni, anche se in forma anonima, saranno registrate su apposito supporto informatico a cura del SPT e sottoposte al Rappresentante della Direzione SA8000:2014 al fine di attivare, ove possibile, un'azione riparatrice o correttiva/preventiva e verificarne l'efficacia.</w:t>
      </w:r>
    </w:p>
    <w:p w14:paraId="0A8ACE01" w14:textId="77777777" w:rsidR="00751B2E" w:rsidRPr="004C5C8F" w:rsidRDefault="00751B2E" w:rsidP="00751B2E">
      <w:pPr>
        <w:spacing w:before="36" w:after="0"/>
        <w:ind w:right="26"/>
        <w:jc w:val="both"/>
        <w:rPr>
          <w:rFonts w:ascii="Arial Narrow" w:eastAsia="Arial" w:hAnsi="Arial Narrow" w:cstheme="minorHAnsi"/>
          <w:sz w:val="20"/>
          <w:szCs w:val="20"/>
        </w:rPr>
      </w:pPr>
    </w:p>
    <w:p w14:paraId="0A0DAF8B" w14:textId="77777777" w:rsidR="00751B2E" w:rsidRPr="004C5C8F" w:rsidRDefault="00751B2E" w:rsidP="00751B2E">
      <w:pPr>
        <w:pStyle w:val="Paragrafoelenco"/>
        <w:numPr>
          <w:ilvl w:val="0"/>
          <w:numId w:val="1"/>
        </w:numPr>
        <w:spacing w:before="36" w:after="0"/>
        <w:ind w:left="378" w:right="26"/>
        <w:jc w:val="both"/>
        <w:outlineLvl w:val="0"/>
        <w:rPr>
          <w:rFonts w:ascii="Arial Narrow" w:eastAsia="Arial" w:hAnsi="Arial Narrow" w:cstheme="minorHAnsi"/>
          <w:sz w:val="20"/>
          <w:szCs w:val="20"/>
        </w:rPr>
      </w:pPr>
      <w:bookmarkStart w:id="7" w:name="_Toc478477264"/>
      <w:r w:rsidRPr="004C5C8F">
        <w:rPr>
          <w:rFonts w:ascii="Arial Narrow" w:eastAsia="Arial" w:hAnsi="Arial Narrow" w:cstheme="minorHAnsi"/>
          <w:b/>
          <w:bCs/>
          <w:spacing w:val="1"/>
          <w:w w:val="102"/>
          <w:sz w:val="20"/>
          <w:szCs w:val="20"/>
        </w:rPr>
        <w:t>RE</w:t>
      </w:r>
      <w:r w:rsidRPr="004C5C8F">
        <w:rPr>
          <w:rFonts w:ascii="Arial Narrow" w:eastAsia="Arial" w:hAnsi="Arial Narrow" w:cstheme="minorHAnsi"/>
          <w:b/>
          <w:bCs/>
          <w:spacing w:val="-1"/>
          <w:w w:val="102"/>
          <w:sz w:val="20"/>
          <w:szCs w:val="20"/>
        </w:rPr>
        <w:t>S</w:t>
      </w:r>
      <w:r w:rsidRPr="004C5C8F">
        <w:rPr>
          <w:rFonts w:ascii="Arial Narrow" w:eastAsia="Arial" w:hAnsi="Arial Narrow" w:cstheme="minorHAnsi"/>
          <w:b/>
          <w:bCs/>
          <w:spacing w:val="1"/>
          <w:w w:val="102"/>
          <w:sz w:val="20"/>
          <w:szCs w:val="20"/>
        </w:rPr>
        <w:t>P</w:t>
      </w:r>
      <w:r w:rsidRPr="004C5C8F">
        <w:rPr>
          <w:rFonts w:ascii="Arial Narrow" w:eastAsia="Arial" w:hAnsi="Arial Narrow" w:cstheme="minorHAnsi"/>
          <w:b/>
          <w:bCs/>
          <w:spacing w:val="2"/>
          <w:w w:val="102"/>
          <w:sz w:val="20"/>
          <w:szCs w:val="20"/>
        </w:rPr>
        <w:t>O</w:t>
      </w:r>
      <w:r w:rsidRPr="004C5C8F">
        <w:rPr>
          <w:rFonts w:ascii="Arial Narrow" w:eastAsia="Arial" w:hAnsi="Arial Narrow" w:cstheme="minorHAnsi"/>
          <w:b/>
          <w:bCs/>
          <w:spacing w:val="-2"/>
          <w:w w:val="102"/>
          <w:sz w:val="20"/>
          <w:szCs w:val="20"/>
        </w:rPr>
        <w:t>N</w:t>
      </w:r>
      <w:r w:rsidRPr="004C5C8F">
        <w:rPr>
          <w:rFonts w:ascii="Arial Narrow" w:eastAsia="Arial" w:hAnsi="Arial Narrow" w:cstheme="minorHAnsi"/>
          <w:b/>
          <w:bCs/>
          <w:spacing w:val="1"/>
          <w:w w:val="102"/>
          <w:sz w:val="20"/>
          <w:szCs w:val="20"/>
        </w:rPr>
        <w:t>S</w:t>
      </w:r>
      <w:r w:rsidRPr="004C5C8F">
        <w:rPr>
          <w:rFonts w:ascii="Arial Narrow" w:eastAsia="Arial" w:hAnsi="Arial Narrow" w:cstheme="minorHAnsi"/>
          <w:b/>
          <w:bCs/>
          <w:spacing w:val="-7"/>
          <w:w w:val="102"/>
          <w:sz w:val="20"/>
          <w:szCs w:val="20"/>
        </w:rPr>
        <w:t>A</w:t>
      </w:r>
      <w:r w:rsidRPr="004C5C8F">
        <w:rPr>
          <w:rFonts w:ascii="Arial Narrow" w:eastAsia="Arial" w:hAnsi="Arial Narrow" w:cstheme="minorHAnsi"/>
          <w:b/>
          <w:bCs/>
          <w:spacing w:val="1"/>
          <w:w w:val="102"/>
          <w:sz w:val="20"/>
          <w:szCs w:val="20"/>
        </w:rPr>
        <w:t>B</w:t>
      </w:r>
      <w:r w:rsidRPr="004C5C8F">
        <w:rPr>
          <w:rFonts w:ascii="Arial Narrow" w:eastAsia="Arial" w:hAnsi="Arial Narrow" w:cstheme="minorHAnsi"/>
          <w:b/>
          <w:bCs/>
          <w:w w:val="102"/>
          <w:sz w:val="20"/>
          <w:szCs w:val="20"/>
        </w:rPr>
        <w:t>I</w:t>
      </w:r>
      <w:r w:rsidRPr="004C5C8F">
        <w:rPr>
          <w:rFonts w:ascii="Arial Narrow" w:eastAsia="Arial" w:hAnsi="Arial Narrow" w:cstheme="minorHAnsi"/>
          <w:b/>
          <w:bCs/>
          <w:spacing w:val="2"/>
          <w:w w:val="102"/>
          <w:sz w:val="20"/>
          <w:szCs w:val="20"/>
        </w:rPr>
        <w:t>L</w:t>
      </w:r>
      <w:r w:rsidRPr="004C5C8F">
        <w:rPr>
          <w:rFonts w:ascii="Arial Narrow" w:eastAsia="Arial" w:hAnsi="Arial Narrow" w:cstheme="minorHAnsi"/>
          <w:b/>
          <w:bCs/>
          <w:w w:val="102"/>
          <w:sz w:val="20"/>
          <w:szCs w:val="20"/>
        </w:rPr>
        <w:t>I</w:t>
      </w:r>
      <w:r w:rsidRPr="004C5C8F">
        <w:rPr>
          <w:rFonts w:ascii="Arial Narrow" w:eastAsia="Arial" w:hAnsi="Arial Narrow" w:cstheme="minorHAnsi"/>
          <w:b/>
          <w:bCs/>
          <w:spacing w:val="-1"/>
          <w:w w:val="102"/>
          <w:sz w:val="20"/>
          <w:szCs w:val="20"/>
        </w:rPr>
        <w:t>T</w:t>
      </w:r>
      <w:r w:rsidRPr="004C5C8F">
        <w:rPr>
          <w:rFonts w:ascii="Arial Narrow" w:eastAsia="Arial" w:hAnsi="Arial Narrow" w:cstheme="minorHAnsi"/>
          <w:b/>
          <w:bCs/>
          <w:spacing w:val="-7"/>
          <w:w w:val="102"/>
          <w:sz w:val="20"/>
          <w:szCs w:val="20"/>
        </w:rPr>
        <w:t>A</w:t>
      </w:r>
      <w:r w:rsidRPr="004C5C8F">
        <w:rPr>
          <w:rFonts w:ascii="Arial Narrow" w:eastAsia="Arial" w:hAnsi="Arial Narrow" w:cstheme="minorHAnsi"/>
          <w:b/>
          <w:bCs/>
          <w:w w:val="102"/>
          <w:sz w:val="20"/>
          <w:szCs w:val="20"/>
        </w:rPr>
        <w:t>’</w:t>
      </w:r>
      <w:bookmarkEnd w:id="7"/>
    </w:p>
    <w:p w14:paraId="4A141D4B" w14:textId="77777777" w:rsidR="00751B2E" w:rsidRPr="004C5C8F" w:rsidRDefault="00751B2E" w:rsidP="00751B2E">
      <w:pPr>
        <w:spacing w:after="0"/>
        <w:ind w:right="26"/>
        <w:jc w:val="both"/>
        <w:rPr>
          <w:rFonts w:ascii="Arial Narrow" w:eastAsia="Arial" w:hAnsi="Arial Narrow" w:cstheme="minorHAnsi"/>
          <w:w w:val="102"/>
          <w:sz w:val="20"/>
          <w:szCs w:val="20"/>
        </w:rPr>
      </w:pPr>
      <w:r w:rsidRPr="004C5C8F">
        <w:rPr>
          <w:rFonts w:ascii="Arial Narrow" w:eastAsia="Arial" w:hAnsi="Arial Narrow" w:cstheme="minorHAnsi"/>
          <w:sz w:val="20"/>
          <w:szCs w:val="20"/>
        </w:rPr>
        <w:t>Le</w:t>
      </w:r>
      <w:r w:rsidRPr="004C5C8F">
        <w:rPr>
          <w:rFonts w:ascii="Arial Narrow" w:eastAsia="Arial" w:hAnsi="Arial Narrow" w:cstheme="minorHAnsi"/>
          <w:spacing w:val="8"/>
          <w:sz w:val="20"/>
          <w:szCs w:val="20"/>
        </w:rPr>
        <w:t xml:space="preserve"> </w:t>
      </w:r>
      <w:r w:rsidRPr="004C5C8F">
        <w:rPr>
          <w:rFonts w:ascii="Arial Narrow" w:eastAsia="Arial" w:hAnsi="Arial Narrow" w:cstheme="minorHAnsi"/>
          <w:spacing w:val="-1"/>
          <w:sz w:val="20"/>
          <w:szCs w:val="20"/>
        </w:rPr>
        <w:t>r</w:t>
      </w:r>
      <w:r w:rsidRPr="004C5C8F">
        <w:rPr>
          <w:rFonts w:ascii="Arial Narrow" w:eastAsia="Arial" w:hAnsi="Arial Narrow" w:cstheme="minorHAnsi"/>
          <w:spacing w:val="2"/>
          <w:sz w:val="20"/>
          <w:szCs w:val="20"/>
        </w:rPr>
        <w:t>e</w:t>
      </w:r>
      <w:r w:rsidRPr="004C5C8F">
        <w:rPr>
          <w:rFonts w:ascii="Arial Narrow" w:eastAsia="Arial" w:hAnsi="Arial Narrow" w:cstheme="minorHAnsi"/>
          <w:sz w:val="20"/>
          <w:szCs w:val="20"/>
        </w:rPr>
        <w:t>sp</w:t>
      </w:r>
      <w:r w:rsidRPr="004C5C8F">
        <w:rPr>
          <w:rFonts w:ascii="Arial Narrow" w:eastAsia="Arial" w:hAnsi="Arial Narrow" w:cstheme="minorHAnsi"/>
          <w:spacing w:val="2"/>
          <w:sz w:val="20"/>
          <w:szCs w:val="20"/>
        </w:rPr>
        <w:t>on</w:t>
      </w:r>
      <w:r w:rsidRPr="004C5C8F">
        <w:rPr>
          <w:rFonts w:ascii="Arial Narrow" w:eastAsia="Arial" w:hAnsi="Arial Narrow" w:cstheme="minorHAnsi"/>
          <w:sz w:val="20"/>
          <w:szCs w:val="20"/>
        </w:rPr>
        <w:t>sa</w:t>
      </w:r>
      <w:r w:rsidRPr="004C5C8F">
        <w:rPr>
          <w:rFonts w:ascii="Arial Narrow" w:eastAsia="Arial" w:hAnsi="Arial Narrow" w:cstheme="minorHAnsi"/>
          <w:spacing w:val="2"/>
          <w:sz w:val="20"/>
          <w:szCs w:val="20"/>
        </w:rPr>
        <w:t>b</w:t>
      </w:r>
      <w:r w:rsidRPr="004C5C8F">
        <w:rPr>
          <w:rFonts w:ascii="Arial Narrow" w:eastAsia="Arial" w:hAnsi="Arial Narrow" w:cstheme="minorHAnsi"/>
          <w:sz w:val="20"/>
          <w:szCs w:val="20"/>
        </w:rPr>
        <w:t>i</w:t>
      </w:r>
      <w:r w:rsidRPr="004C5C8F">
        <w:rPr>
          <w:rFonts w:ascii="Arial Narrow" w:eastAsia="Arial" w:hAnsi="Arial Narrow" w:cstheme="minorHAnsi"/>
          <w:spacing w:val="-2"/>
          <w:sz w:val="20"/>
          <w:szCs w:val="20"/>
        </w:rPr>
        <w:t>l</w:t>
      </w:r>
      <w:r w:rsidRPr="004C5C8F">
        <w:rPr>
          <w:rFonts w:ascii="Arial Narrow" w:eastAsia="Arial" w:hAnsi="Arial Narrow" w:cstheme="minorHAnsi"/>
          <w:sz w:val="20"/>
          <w:szCs w:val="20"/>
        </w:rPr>
        <w:t>ità</w:t>
      </w:r>
      <w:r w:rsidRPr="004C5C8F">
        <w:rPr>
          <w:rFonts w:ascii="Arial Narrow" w:eastAsia="Arial" w:hAnsi="Arial Narrow" w:cstheme="minorHAnsi"/>
          <w:spacing w:val="30"/>
          <w:sz w:val="20"/>
          <w:szCs w:val="20"/>
        </w:rPr>
        <w:t xml:space="preserve"> </w:t>
      </w:r>
      <w:r w:rsidRPr="004C5C8F">
        <w:rPr>
          <w:rFonts w:ascii="Arial Narrow" w:eastAsia="Arial" w:hAnsi="Arial Narrow" w:cstheme="minorHAnsi"/>
          <w:spacing w:val="-1"/>
          <w:sz w:val="20"/>
          <w:szCs w:val="20"/>
        </w:rPr>
        <w:t>r</w:t>
      </w:r>
      <w:r w:rsidRPr="004C5C8F">
        <w:rPr>
          <w:rFonts w:ascii="Arial Narrow" w:eastAsia="Arial" w:hAnsi="Arial Narrow" w:cstheme="minorHAnsi"/>
          <w:spacing w:val="2"/>
          <w:sz w:val="20"/>
          <w:szCs w:val="20"/>
        </w:rPr>
        <w:t>e</w:t>
      </w:r>
      <w:r w:rsidRPr="004C5C8F">
        <w:rPr>
          <w:rFonts w:ascii="Arial Narrow" w:eastAsia="Arial" w:hAnsi="Arial Narrow" w:cstheme="minorHAnsi"/>
          <w:sz w:val="20"/>
          <w:szCs w:val="20"/>
        </w:rPr>
        <w:t>la</w:t>
      </w:r>
      <w:r w:rsidRPr="004C5C8F">
        <w:rPr>
          <w:rFonts w:ascii="Arial Narrow" w:eastAsia="Arial" w:hAnsi="Arial Narrow" w:cstheme="minorHAnsi"/>
          <w:spacing w:val="2"/>
          <w:sz w:val="20"/>
          <w:szCs w:val="20"/>
        </w:rPr>
        <w:t>t</w:t>
      </w:r>
      <w:r w:rsidRPr="004C5C8F">
        <w:rPr>
          <w:rFonts w:ascii="Arial Narrow" w:eastAsia="Arial" w:hAnsi="Arial Narrow" w:cstheme="minorHAnsi"/>
          <w:spacing w:val="-2"/>
          <w:sz w:val="20"/>
          <w:szCs w:val="20"/>
        </w:rPr>
        <w:t>iv</w:t>
      </w:r>
      <w:r w:rsidRPr="004C5C8F">
        <w:rPr>
          <w:rFonts w:ascii="Arial Narrow" w:eastAsia="Arial" w:hAnsi="Arial Narrow" w:cstheme="minorHAnsi"/>
          <w:sz w:val="20"/>
          <w:szCs w:val="20"/>
        </w:rPr>
        <w:t>e</w:t>
      </w:r>
      <w:r w:rsidRPr="004C5C8F">
        <w:rPr>
          <w:rFonts w:ascii="Arial Narrow" w:eastAsia="Arial" w:hAnsi="Arial Narrow" w:cstheme="minorHAnsi"/>
          <w:spacing w:val="17"/>
          <w:sz w:val="20"/>
          <w:szCs w:val="20"/>
        </w:rPr>
        <w:t xml:space="preserve"> </w:t>
      </w:r>
      <w:r w:rsidRPr="004C5C8F">
        <w:rPr>
          <w:rFonts w:ascii="Arial Narrow" w:eastAsia="Arial" w:hAnsi="Arial Narrow" w:cstheme="minorHAnsi"/>
          <w:spacing w:val="2"/>
          <w:sz w:val="20"/>
          <w:szCs w:val="20"/>
        </w:rPr>
        <w:t>a</w:t>
      </w:r>
      <w:r w:rsidRPr="004C5C8F">
        <w:rPr>
          <w:rFonts w:ascii="Arial Narrow" w:eastAsia="Arial" w:hAnsi="Arial Narrow" w:cstheme="minorHAnsi"/>
          <w:sz w:val="20"/>
          <w:szCs w:val="20"/>
        </w:rPr>
        <w:t>l</w:t>
      </w:r>
      <w:r w:rsidRPr="004C5C8F">
        <w:rPr>
          <w:rFonts w:ascii="Arial Narrow" w:eastAsia="Arial" w:hAnsi="Arial Narrow" w:cstheme="minorHAnsi"/>
          <w:spacing w:val="-2"/>
          <w:sz w:val="20"/>
          <w:szCs w:val="20"/>
        </w:rPr>
        <w:t>l</w:t>
      </w:r>
      <w:r w:rsidRPr="004C5C8F">
        <w:rPr>
          <w:rFonts w:ascii="Arial Narrow" w:eastAsia="Arial" w:hAnsi="Arial Narrow" w:cstheme="minorHAnsi"/>
          <w:sz w:val="20"/>
          <w:szCs w:val="20"/>
        </w:rPr>
        <w:t>a</w:t>
      </w:r>
      <w:r w:rsidRPr="004C5C8F">
        <w:rPr>
          <w:rFonts w:ascii="Arial Narrow" w:eastAsia="Arial" w:hAnsi="Arial Narrow" w:cstheme="minorHAnsi"/>
          <w:spacing w:val="10"/>
          <w:sz w:val="20"/>
          <w:szCs w:val="20"/>
        </w:rPr>
        <w:t xml:space="preserve"> </w:t>
      </w:r>
      <w:r w:rsidRPr="004C5C8F">
        <w:rPr>
          <w:rFonts w:ascii="Arial Narrow" w:eastAsia="Arial" w:hAnsi="Arial Narrow" w:cstheme="minorHAnsi"/>
          <w:spacing w:val="-2"/>
          <w:sz w:val="20"/>
          <w:szCs w:val="20"/>
        </w:rPr>
        <w:t>gestione dei reclami sono</w:t>
      </w:r>
      <w:r w:rsidRPr="004C5C8F">
        <w:rPr>
          <w:rFonts w:ascii="Arial Narrow" w:eastAsia="Arial" w:hAnsi="Arial Narrow" w:cstheme="minorHAnsi"/>
          <w:spacing w:val="13"/>
          <w:sz w:val="20"/>
          <w:szCs w:val="20"/>
        </w:rPr>
        <w:t xml:space="preserve"> affidate al </w:t>
      </w:r>
      <w:r w:rsidRPr="004C5C8F">
        <w:rPr>
          <w:rFonts w:ascii="Arial Narrow" w:eastAsia="Arial" w:hAnsi="Arial Narrow" w:cstheme="minorHAnsi"/>
          <w:sz w:val="20"/>
          <w:szCs w:val="20"/>
        </w:rPr>
        <w:t xml:space="preserve">Social Performance Team. </w:t>
      </w:r>
    </w:p>
    <w:p w14:paraId="00B4B020" w14:textId="77777777" w:rsidR="00751B2E" w:rsidRPr="004C5C8F" w:rsidRDefault="00751B2E" w:rsidP="00751B2E">
      <w:pPr>
        <w:spacing w:before="12" w:after="0"/>
        <w:ind w:right="26"/>
        <w:jc w:val="both"/>
        <w:rPr>
          <w:rFonts w:ascii="Arial Narrow" w:hAnsi="Arial Narrow" w:cstheme="minorHAnsi"/>
          <w:sz w:val="20"/>
          <w:szCs w:val="20"/>
        </w:rPr>
      </w:pPr>
    </w:p>
    <w:p w14:paraId="2ED561FD" w14:textId="77777777" w:rsidR="00751B2E" w:rsidRPr="004C5C8F" w:rsidRDefault="00751B2E" w:rsidP="00751B2E">
      <w:pPr>
        <w:pStyle w:val="Paragrafoelenco"/>
        <w:numPr>
          <w:ilvl w:val="1"/>
          <w:numId w:val="2"/>
        </w:numPr>
        <w:spacing w:before="36" w:after="0"/>
        <w:ind w:left="378" w:right="26"/>
        <w:jc w:val="both"/>
        <w:outlineLvl w:val="0"/>
        <w:rPr>
          <w:rFonts w:ascii="Arial Narrow" w:eastAsia="Arial" w:hAnsi="Arial Narrow" w:cstheme="minorHAnsi"/>
          <w:sz w:val="20"/>
          <w:szCs w:val="20"/>
        </w:rPr>
      </w:pPr>
      <w:bookmarkStart w:id="8" w:name="_Toc478477265"/>
      <w:r w:rsidRPr="004C5C8F">
        <w:rPr>
          <w:rFonts w:ascii="Arial Narrow" w:eastAsia="Arial" w:hAnsi="Arial Narrow" w:cstheme="minorHAnsi"/>
          <w:b/>
          <w:bCs/>
          <w:spacing w:val="-7"/>
          <w:w w:val="102"/>
          <w:sz w:val="20"/>
          <w:szCs w:val="20"/>
        </w:rPr>
        <w:t>A</w:t>
      </w:r>
      <w:r w:rsidRPr="004C5C8F">
        <w:rPr>
          <w:rFonts w:ascii="Arial Narrow" w:eastAsia="Arial" w:hAnsi="Arial Narrow" w:cstheme="minorHAnsi"/>
          <w:b/>
          <w:bCs/>
          <w:spacing w:val="-1"/>
          <w:w w:val="102"/>
          <w:sz w:val="20"/>
          <w:szCs w:val="20"/>
        </w:rPr>
        <w:t>r</w:t>
      </w:r>
      <w:r w:rsidRPr="004C5C8F">
        <w:rPr>
          <w:rFonts w:ascii="Arial Narrow" w:eastAsia="Arial" w:hAnsi="Arial Narrow" w:cstheme="minorHAnsi"/>
          <w:b/>
          <w:bCs/>
          <w:spacing w:val="2"/>
          <w:w w:val="102"/>
          <w:sz w:val="20"/>
          <w:szCs w:val="20"/>
        </w:rPr>
        <w:t>c</w:t>
      </w:r>
      <w:r w:rsidRPr="004C5C8F">
        <w:rPr>
          <w:rFonts w:ascii="Arial Narrow" w:eastAsia="Arial" w:hAnsi="Arial Narrow" w:cstheme="minorHAnsi"/>
          <w:b/>
          <w:bCs/>
          <w:spacing w:val="-1"/>
          <w:w w:val="102"/>
          <w:sz w:val="20"/>
          <w:szCs w:val="20"/>
        </w:rPr>
        <w:t>h</w:t>
      </w:r>
      <w:r w:rsidRPr="004C5C8F">
        <w:rPr>
          <w:rFonts w:ascii="Arial Narrow" w:eastAsia="Arial" w:hAnsi="Arial Narrow" w:cstheme="minorHAnsi"/>
          <w:b/>
          <w:bCs/>
          <w:spacing w:val="2"/>
          <w:w w:val="102"/>
          <w:sz w:val="20"/>
          <w:szCs w:val="20"/>
        </w:rPr>
        <w:t>i</w:t>
      </w:r>
      <w:r w:rsidRPr="004C5C8F">
        <w:rPr>
          <w:rFonts w:ascii="Arial Narrow" w:eastAsia="Arial" w:hAnsi="Arial Narrow" w:cstheme="minorHAnsi"/>
          <w:b/>
          <w:bCs/>
          <w:spacing w:val="-5"/>
          <w:w w:val="102"/>
          <w:sz w:val="20"/>
          <w:szCs w:val="20"/>
        </w:rPr>
        <w:t>v</w:t>
      </w:r>
      <w:r w:rsidRPr="004C5C8F">
        <w:rPr>
          <w:rFonts w:ascii="Arial Narrow" w:eastAsia="Arial" w:hAnsi="Arial Narrow" w:cstheme="minorHAnsi"/>
          <w:b/>
          <w:bCs/>
          <w:spacing w:val="2"/>
          <w:w w:val="102"/>
          <w:sz w:val="20"/>
          <w:szCs w:val="20"/>
        </w:rPr>
        <w:t>i</w:t>
      </w:r>
      <w:r w:rsidRPr="004C5C8F">
        <w:rPr>
          <w:rFonts w:ascii="Arial Narrow" w:eastAsia="Arial" w:hAnsi="Arial Narrow" w:cstheme="minorHAnsi"/>
          <w:b/>
          <w:bCs/>
          <w:w w:val="102"/>
          <w:sz w:val="20"/>
          <w:szCs w:val="20"/>
        </w:rPr>
        <w:t>az</w:t>
      </w:r>
      <w:r w:rsidRPr="004C5C8F">
        <w:rPr>
          <w:rFonts w:ascii="Arial Narrow" w:eastAsia="Arial" w:hAnsi="Arial Narrow" w:cstheme="minorHAnsi"/>
          <w:b/>
          <w:bCs/>
          <w:spacing w:val="2"/>
          <w:w w:val="102"/>
          <w:sz w:val="20"/>
          <w:szCs w:val="20"/>
        </w:rPr>
        <w:t>i</w:t>
      </w:r>
      <w:r w:rsidRPr="004C5C8F">
        <w:rPr>
          <w:rFonts w:ascii="Arial Narrow" w:eastAsia="Arial" w:hAnsi="Arial Narrow" w:cstheme="minorHAnsi"/>
          <w:b/>
          <w:bCs/>
          <w:spacing w:val="-1"/>
          <w:w w:val="102"/>
          <w:sz w:val="20"/>
          <w:szCs w:val="20"/>
        </w:rPr>
        <w:t>on</w:t>
      </w:r>
      <w:r w:rsidRPr="004C5C8F">
        <w:rPr>
          <w:rFonts w:ascii="Arial Narrow" w:eastAsia="Arial" w:hAnsi="Arial Narrow" w:cstheme="minorHAnsi"/>
          <w:b/>
          <w:bCs/>
          <w:w w:val="102"/>
          <w:sz w:val="20"/>
          <w:szCs w:val="20"/>
        </w:rPr>
        <w:t>e</w:t>
      </w:r>
      <w:bookmarkEnd w:id="8"/>
    </w:p>
    <w:p w14:paraId="4B1D00C0" w14:textId="77777777" w:rsidR="00751B2E" w:rsidRPr="00751B2E" w:rsidRDefault="00751B2E" w:rsidP="00751B2E">
      <w:pPr>
        <w:spacing w:after="0"/>
        <w:ind w:right="26"/>
        <w:jc w:val="both"/>
        <w:rPr>
          <w:rFonts w:ascii="Arial Narrow" w:eastAsia="Arial" w:hAnsi="Arial Narrow" w:cstheme="minorHAnsi"/>
          <w:sz w:val="20"/>
          <w:szCs w:val="20"/>
        </w:rPr>
      </w:pPr>
      <w:r w:rsidRPr="004C5C8F">
        <w:rPr>
          <w:rFonts w:ascii="Arial Narrow" w:eastAsia="Arial" w:hAnsi="Arial Narrow" w:cstheme="minorHAnsi"/>
          <w:sz w:val="20"/>
          <w:szCs w:val="20"/>
        </w:rPr>
        <w:t xml:space="preserve">La documentazione riferita alle segnalazioni viene archiviata da SPT in appositi raccoglitori con accesso limitato ed esclusivo ai </w:t>
      </w:r>
      <w:proofErr w:type="gramStart"/>
      <w:r w:rsidRPr="004C5C8F">
        <w:rPr>
          <w:rFonts w:ascii="Arial Narrow" w:eastAsia="Arial" w:hAnsi="Arial Narrow" w:cstheme="minorHAnsi"/>
          <w:sz w:val="20"/>
          <w:szCs w:val="20"/>
        </w:rPr>
        <w:t>sui</w:t>
      </w:r>
      <w:proofErr w:type="gramEnd"/>
      <w:r w:rsidRPr="004C5C8F">
        <w:rPr>
          <w:rFonts w:ascii="Arial Narrow" w:eastAsia="Arial" w:hAnsi="Arial Narrow" w:cstheme="minorHAnsi"/>
          <w:sz w:val="20"/>
          <w:szCs w:val="20"/>
        </w:rPr>
        <w:t xml:space="preserve"> componenti.</w:t>
      </w:r>
    </w:p>
    <w:p w14:paraId="32B2A2ED" w14:textId="77777777" w:rsidR="00751B2E" w:rsidRPr="00751B2E" w:rsidRDefault="00751B2E" w:rsidP="00751B2E">
      <w:pPr>
        <w:spacing w:after="0"/>
        <w:ind w:right="26"/>
        <w:jc w:val="both"/>
        <w:rPr>
          <w:rFonts w:ascii="Arial Narrow" w:hAnsi="Arial Narrow" w:cstheme="minorHAnsi"/>
          <w:sz w:val="20"/>
          <w:szCs w:val="20"/>
        </w:rPr>
      </w:pPr>
    </w:p>
    <w:p w14:paraId="0A211FBD" w14:textId="77777777" w:rsidR="00751B2E" w:rsidRPr="00751B2E" w:rsidRDefault="00751B2E" w:rsidP="00751B2E">
      <w:pPr>
        <w:pStyle w:val="Paragrafoelenco"/>
        <w:numPr>
          <w:ilvl w:val="0"/>
          <w:numId w:val="1"/>
        </w:numPr>
        <w:spacing w:before="36" w:after="0"/>
        <w:ind w:left="378" w:right="26"/>
        <w:jc w:val="both"/>
        <w:outlineLvl w:val="0"/>
        <w:rPr>
          <w:rFonts w:ascii="Arial Narrow" w:eastAsia="Arial" w:hAnsi="Arial Narrow" w:cstheme="minorHAnsi"/>
          <w:sz w:val="20"/>
          <w:szCs w:val="20"/>
        </w:rPr>
      </w:pPr>
      <w:bookmarkStart w:id="9" w:name="_Toc478477266"/>
      <w:r w:rsidRPr="00751B2E">
        <w:rPr>
          <w:rFonts w:ascii="Arial Narrow" w:eastAsia="Arial" w:hAnsi="Arial Narrow" w:cstheme="minorHAnsi"/>
          <w:b/>
          <w:bCs/>
          <w:spacing w:val="1"/>
          <w:w w:val="102"/>
          <w:sz w:val="20"/>
          <w:szCs w:val="20"/>
        </w:rPr>
        <w:t>ALLEGATI</w:t>
      </w:r>
      <w:bookmarkEnd w:id="9"/>
    </w:p>
    <w:p w14:paraId="33CB4DA2" w14:textId="77777777" w:rsidR="00751B2E" w:rsidRPr="00751B2E" w:rsidRDefault="00751B2E" w:rsidP="00751B2E">
      <w:pPr>
        <w:spacing w:after="0"/>
        <w:ind w:right="26"/>
        <w:jc w:val="both"/>
        <w:rPr>
          <w:rFonts w:ascii="Arial Narrow" w:eastAsia="Arial" w:hAnsi="Arial Narrow" w:cstheme="minorHAnsi"/>
          <w:spacing w:val="-2"/>
          <w:sz w:val="20"/>
          <w:szCs w:val="20"/>
        </w:rPr>
      </w:pPr>
      <w:r w:rsidRPr="00751B2E">
        <w:rPr>
          <w:rFonts w:ascii="Arial Narrow" w:eastAsia="Arial" w:hAnsi="Arial Narrow" w:cstheme="minorHAnsi"/>
          <w:spacing w:val="-2"/>
          <w:sz w:val="20"/>
          <w:szCs w:val="20"/>
        </w:rPr>
        <w:t>MOD (rapporto di non conformità)</w:t>
      </w:r>
    </w:p>
    <w:p w14:paraId="196E0DA1" w14:textId="77777777" w:rsidR="00751B2E" w:rsidRPr="00751B2E" w:rsidRDefault="00751B2E" w:rsidP="00751B2E">
      <w:pPr>
        <w:spacing w:after="0"/>
        <w:ind w:right="26"/>
        <w:jc w:val="both"/>
        <w:rPr>
          <w:rFonts w:ascii="Arial Narrow" w:eastAsia="Arial" w:hAnsi="Arial Narrow" w:cstheme="minorHAnsi"/>
          <w:sz w:val="20"/>
          <w:szCs w:val="20"/>
        </w:rPr>
      </w:pPr>
      <w:r w:rsidRPr="00751B2E">
        <w:rPr>
          <w:rFonts w:ascii="Arial Narrow" w:eastAsia="Arial" w:hAnsi="Arial Narrow" w:cstheme="minorHAnsi"/>
          <w:spacing w:val="-2"/>
          <w:sz w:val="20"/>
          <w:szCs w:val="20"/>
        </w:rPr>
        <w:t xml:space="preserve">Riepilogo delle non conformità in allegato al riesame della direzione se esterne o allegate all’audit di sistema se interne. </w:t>
      </w:r>
    </w:p>
    <w:p w14:paraId="182EEBE4" w14:textId="434AA427" w:rsidR="00B04057" w:rsidRPr="00751B2E" w:rsidRDefault="00BE4FFB" w:rsidP="00513FBB">
      <w:pPr>
        <w:spacing w:after="0"/>
        <w:ind w:right="26"/>
        <w:jc w:val="both"/>
        <w:rPr>
          <w:rFonts w:ascii="Arial Narrow" w:eastAsia="Arial" w:hAnsi="Arial Narrow" w:cs="Arial"/>
          <w:sz w:val="20"/>
          <w:szCs w:val="20"/>
        </w:rPr>
      </w:pPr>
      <w:r w:rsidRPr="00751B2E">
        <w:rPr>
          <w:rFonts w:ascii="Arial Narrow" w:eastAsia="Arial" w:hAnsi="Arial Narrow" w:cs="Arial"/>
          <w:spacing w:val="-2"/>
          <w:sz w:val="20"/>
          <w:szCs w:val="20"/>
        </w:rPr>
        <w:t xml:space="preserve"> interne. </w:t>
      </w:r>
    </w:p>
    <w:sectPr w:rsidR="00B04057" w:rsidRPr="00751B2E" w:rsidSect="00011509">
      <w:pgSz w:w="12240" w:h="15840"/>
      <w:pgMar w:top="1417" w:right="1134" w:bottom="1134" w:left="1134" w:header="889" w:footer="13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C290" w14:textId="77777777" w:rsidR="00701E8F" w:rsidRDefault="00701E8F">
      <w:pPr>
        <w:spacing w:after="0" w:line="240" w:lineRule="auto"/>
      </w:pPr>
      <w:r>
        <w:separator/>
      </w:r>
    </w:p>
  </w:endnote>
  <w:endnote w:type="continuationSeparator" w:id="0">
    <w:p w14:paraId="40BAB178" w14:textId="77777777" w:rsidR="00701E8F" w:rsidRDefault="0070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616B" w14:textId="171DA12F" w:rsidR="0012237F" w:rsidRPr="00126949" w:rsidRDefault="00126949" w:rsidP="00126949">
    <w:pPr>
      <w:pStyle w:val="Pidipagina"/>
      <w:rPr>
        <w:rFonts w:ascii="Arial Narrow" w:hAnsi="Arial Narrow"/>
        <w:color w:val="000000" w:themeColor="tex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C2AD0A" wp14:editId="2055D01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7110" cy="9530715"/>
              <wp:effectExtent l="0" t="0" r="7620" b="7620"/>
              <wp:wrapNone/>
              <wp:docPr id="2" name="Rettangolo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7110" cy="953071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DDBE4B3" id="Rettangolo 452" o:spid="_x0000_s1026" style="position:absolute;margin-left:0;margin-top:0;width:579.3pt;height:750.4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 w:rsidRPr="00126949">
      <w:rPr>
        <w:rFonts w:ascii="Arial Narrow" w:eastAsiaTheme="majorEastAsia" w:hAnsi="Arial Narrow" w:cstheme="majorBidi"/>
        <w:color w:val="000000" w:themeColor="text1"/>
        <w:sz w:val="20"/>
        <w:szCs w:val="20"/>
      </w:rPr>
      <w:t xml:space="preserve">pag. </w:t>
    </w:r>
    <w:r w:rsidRPr="00126949">
      <w:rPr>
        <w:rFonts w:ascii="Arial Narrow" w:eastAsiaTheme="minorEastAsia" w:hAnsi="Arial Narrow"/>
        <w:color w:val="000000" w:themeColor="text1"/>
        <w:sz w:val="20"/>
        <w:szCs w:val="20"/>
      </w:rPr>
      <w:fldChar w:fldCharType="begin"/>
    </w:r>
    <w:r w:rsidRPr="00126949">
      <w:rPr>
        <w:rFonts w:ascii="Arial Narrow" w:hAnsi="Arial Narrow"/>
        <w:color w:val="000000" w:themeColor="text1"/>
        <w:sz w:val="20"/>
        <w:szCs w:val="20"/>
      </w:rPr>
      <w:instrText>PAGE    \* MERGEFORMAT</w:instrText>
    </w:r>
    <w:r w:rsidRPr="00126949">
      <w:rPr>
        <w:rFonts w:ascii="Arial Narrow" w:eastAsiaTheme="minorEastAsia" w:hAnsi="Arial Narrow"/>
        <w:color w:val="000000" w:themeColor="text1"/>
        <w:sz w:val="20"/>
        <w:szCs w:val="20"/>
      </w:rPr>
      <w:fldChar w:fldCharType="separate"/>
    </w:r>
    <w:r w:rsidRPr="00126949">
      <w:rPr>
        <w:rFonts w:ascii="Arial Narrow" w:eastAsiaTheme="majorEastAsia" w:hAnsi="Arial Narrow" w:cstheme="majorBidi"/>
        <w:color w:val="000000" w:themeColor="text1"/>
        <w:sz w:val="20"/>
        <w:szCs w:val="20"/>
      </w:rPr>
      <w:t>2</w:t>
    </w:r>
    <w:r w:rsidRPr="00126949">
      <w:rPr>
        <w:rFonts w:ascii="Arial Narrow" w:eastAsiaTheme="majorEastAsia" w:hAnsi="Arial Narrow" w:cstheme="majorBidi"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9D1F" w14:textId="77777777" w:rsidR="00701E8F" w:rsidRDefault="00701E8F">
      <w:pPr>
        <w:spacing w:after="0" w:line="240" w:lineRule="auto"/>
      </w:pPr>
      <w:r>
        <w:separator/>
      </w:r>
    </w:p>
  </w:footnote>
  <w:footnote w:type="continuationSeparator" w:id="0">
    <w:p w14:paraId="2DDC678B" w14:textId="77777777" w:rsidR="00701E8F" w:rsidRDefault="00701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4" w:type="pct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0"/>
      <w:gridCol w:w="5803"/>
      <w:gridCol w:w="1847"/>
    </w:tblGrid>
    <w:tr w:rsidR="00126949" w:rsidRPr="00126949" w14:paraId="611920C2" w14:textId="77777777" w:rsidTr="004C5C8F">
      <w:trPr>
        <w:cantSplit/>
        <w:trHeight w:val="1077"/>
        <w:jc w:val="center"/>
      </w:trPr>
      <w:tc>
        <w:tcPr>
          <w:tcW w:w="2410" w:type="dxa"/>
          <w:vAlign w:val="center"/>
        </w:tcPr>
        <w:p w14:paraId="10A1EB36" w14:textId="0342F2EA" w:rsidR="00126949" w:rsidRPr="00126949" w:rsidRDefault="004C5C8F" w:rsidP="00126949">
          <w:pPr>
            <w:widowControl/>
            <w:spacing w:after="0" w:line="240" w:lineRule="auto"/>
            <w:ind w:left="113" w:right="113"/>
            <w:rPr>
              <w:rFonts w:ascii="Arial Narrow" w:eastAsia="Times New Roman" w:hAnsi="Arial Narrow" w:cs="Times New Roman"/>
              <w:bCs/>
              <w:sz w:val="20"/>
              <w:szCs w:val="20"/>
              <w:u w:color="000000"/>
              <w:lang w:eastAsia="it-IT"/>
            </w:rPr>
          </w:pPr>
          <w:bookmarkStart w:id="0" w:name="_Hlk83131247"/>
          <w:r>
            <w:rPr>
              <w:noProof/>
            </w:rPr>
            <w:drawing>
              <wp:inline distT="0" distB="0" distL="0" distR="0" wp14:anchorId="3A6DA126" wp14:editId="43BF9A59">
                <wp:extent cx="861238" cy="645097"/>
                <wp:effectExtent l="0" t="0" r="0" b="3175"/>
                <wp:docPr id="3862591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757" cy="662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3" w:type="dxa"/>
          <w:vAlign w:val="center"/>
        </w:tcPr>
        <w:p w14:paraId="2EC92526" w14:textId="77777777" w:rsidR="00126949" w:rsidRPr="00126949" w:rsidRDefault="00126949" w:rsidP="004C5C8F">
          <w:pPr>
            <w:widowControl/>
            <w:spacing w:after="0" w:line="240" w:lineRule="auto"/>
            <w:ind w:right="113"/>
            <w:jc w:val="center"/>
            <w:rPr>
              <w:rFonts w:ascii="Arial Narrow" w:eastAsia="Times New Roman" w:hAnsi="Arial Narrow" w:cs="Times New Roman"/>
              <w:b/>
              <w:sz w:val="24"/>
              <w:szCs w:val="24"/>
              <w:u w:color="000000"/>
              <w:lang w:eastAsia="it-IT"/>
            </w:rPr>
          </w:pPr>
          <w:r w:rsidRPr="00126949">
            <w:rPr>
              <w:rFonts w:ascii="Arial Narrow" w:eastAsia="Times New Roman" w:hAnsi="Arial Narrow" w:cs="Times New Roman"/>
              <w:b/>
              <w:sz w:val="24"/>
              <w:szCs w:val="24"/>
              <w:u w:color="000000"/>
              <w:lang w:eastAsia="it-IT"/>
            </w:rPr>
            <w:t>PROCEDURA PER LA GESTIONE DEI RECLAMI</w:t>
          </w:r>
        </w:p>
      </w:tc>
      <w:tc>
        <w:tcPr>
          <w:tcW w:w="1847" w:type="dxa"/>
          <w:vAlign w:val="center"/>
        </w:tcPr>
        <w:p w14:paraId="75A2F4EC" w14:textId="369BDB52" w:rsidR="00126949" w:rsidRPr="00126949" w:rsidRDefault="00126949" w:rsidP="00126949">
          <w:pPr>
            <w:widowControl/>
            <w:spacing w:after="0" w:line="240" w:lineRule="auto"/>
            <w:jc w:val="right"/>
            <w:rPr>
              <w:rFonts w:ascii="Arial Narrow" w:eastAsia="Times New Roman" w:hAnsi="Arial Narrow" w:cs="Times New Roman"/>
              <w:iCs/>
              <w:sz w:val="20"/>
              <w:szCs w:val="20"/>
              <w:u w:color="000000"/>
              <w:lang w:eastAsia="it-IT"/>
            </w:rPr>
          </w:pPr>
          <w:r w:rsidRPr="00126949">
            <w:rPr>
              <w:rFonts w:ascii="Arial Narrow" w:eastAsia="Times New Roman" w:hAnsi="Arial Narrow" w:cs="Times New Roman"/>
              <w:iCs/>
              <w:sz w:val="20"/>
              <w:szCs w:val="20"/>
              <w:u w:color="000000"/>
              <w:lang w:eastAsia="it-IT"/>
            </w:rPr>
            <w:t xml:space="preserve">PRSA03             </w:t>
          </w:r>
          <w:r>
            <w:rPr>
              <w:rFonts w:ascii="Arial Narrow" w:eastAsia="Times New Roman" w:hAnsi="Arial Narrow" w:cs="Times New Roman"/>
              <w:iCs/>
              <w:sz w:val="20"/>
              <w:szCs w:val="20"/>
              <w:u w:color="000000"/>
              <w:lang w:eastAsia="it-IT"/>
            </w:rPr>
            <w:t xml:space="preserve"> </w:t>
          </w:r>
          <w:r w:rsidRPr="00126949">
            <w:rPr>
              <w:rFonts w:ascii="Arial Narrow" w:eastAsia="Times New Roman" w:hAnsi="Arial Narrow" w:cs="Times New Roman"/>
              <w:iCs/>
              <w:sz w:val="20"/>
              <w:szCs w:val="20"/>
              <w:u w:color="000000"/>
              <w:lang w:eastAsia="it-IT"/>
            </w:rPr>
            <w:t xml:space="preserve">   Rev. 0</w:t>
          </w:r>
          <w:r w:rsidR="00025B54">
            <w:rPr>
              <w:rFonts w:ascii="Arial Narrow" w:eastAsia="Times New Roman" w:hAnsi="Arial Narrow" w:cs="Times New Roman"/>
              <w:iCs/>
              <w:sz w:val="20"/>
              <w:szCs w:val="20"/>
              <w:u w:color="000000"/>
              <w:lang w:eastAsia="it-IT"/>
            </w:rPr>
            <w:t>1</w:t>
          </w:r>
        </w:p>
        <w:p w14:paraId="079B04F0" w14:textId="5FEE61E1" w:rsidR="00126949" w:rsidRPr="00126949" w:rsidRDefault="00126949" w:rsidP="00126949">
          <w:pPr>
            <w:widowControl/>
            <w:spacing w:after="0" w:line="240" w:lineRule="auto"/>
            <w:jc w:val="right"/>
            <w:rPr>
              <w:rFonts w:ascii="Arial Narrow" w:eastAsia="Times New Roman" w:hAnsi="Arial Narrow" w:cs="Times New Roman"/>
              <w:iCs/>
              <w:sz w:val="20"/>
              <w:szCs w:val="20"/>
              <w:u w:color="000000"/>
              <w:lang w:eastAsia="it-IT"/>
            </w:rPr>
          </w:pPr>
          <w:r w:rsidRPr="00126949">
            <w:rPr>
              <w:rFonts w:ascii="Arial Narrow" w:eastAsia="Times New Roman" w:hAnsi="Arial Narrow" w:cs="Times New Roman"/>
              <w:iCs/>
              <w:sz w:val="20"/>
              <w:szCs w:val="20"/>
              <w:u w:color="000000"/>
              <w:lang w:eastAsia="it-IT"/>
            </w:rPr>
            <w:t xml:space="preserve">Data: </w:t>
          </w:r>
          <w:r w:rsidR="00F03133">
            <w:rPr>
              <w:rFonts w:ascii="Arial Narrow" w:eastAsia="Times New Roman" w:hAnsi="Arial Narrow" w:cs="Times New Roman"/>
              <w:iCs/>
              <w:sz w:val="20"/>
              <w:szCs w:val="20"/>
              <w:u w:color="000000"/>
              <w:lang w:eastAsia="it-IT"/>
            </w:rPr>
            <w:t>14</w:t>
          </w:r>
          <w:r w:rsidR="001778DC" w:rsidRPr="001778DC">
            <w:rPr>
              <w:rFonts w:ascii="Arial Narrow" w:eastAsia="Times New Roman" w:hAnsi="Arial Narrow" w:cs="Times New Roman"/>
              <w:iCs/>
              <w:sz w:val="20"/>
              <w:szCs w:val="20"/>
              <w:u w:color="000000"/>
              <w:lang w:eastAsia="it-IT"/>
            </w:rPr>
            <w:t>/0</w:t>
          </w:r>
          <w:r w:rsidR="00F03133">
            <w:rPr>
              <w:rFonts w:ascii="Arial Narrow" w:eastAsia="Times New Roman" w:hAnsi="Arial Narrow" w:cs="Times New Roman"/>
              <w:iCs/>
              <w:sz w:val="20"/>
              <w:szCs w:val="20"/>
              <w:u w:color="000000"/>
              <w:lang w:eastAsia="it-IT"/>
            </w:rPr>
            <w:t>2</w:t>
          </w:r>
          <w:r w:rsidR="001778DC" w:rsidRPr="001778DC">
            <w:rPr>
              <w:rFonts w:ascii="Arial Narrow" w:eastAsia="Times New Roman" w:hAnsi="Arial Narrow" w:cs="Times New Roman"/>
              <w:iCs/>
              <w:sz w:val="20"/>
              <w:szCs w:val="20"/>
              <w:u w:color="000000"/>
              <w:lang w:eastAsia="it-IT"/>
            </w:rPr>
            <w:t>/202</w:t>
          </w:r>
          <w:r w:rsidR="00F03133">
            <w:rPr>
              <w:rFonts w:ascii="Arial Narrow" w:eastAsia="Times New Roman" w:hAnsi="Arial Narrow" w:cs="Times New Roman"/>
              <w:iCs/>
              <w:sz w:val="20"/>
              <w:szCs w:val="20"/>
              <w:u w:color="000000"/>
              <w:lang w:eastAsia="it-IT"/>
            </w:rPr>
            <w:t>5</w:t>
          </w:r>
        </w:p>
      </w:tc>
    </w:tr>
    <w:bookmarkEnd w:id="0"/>
  </w:tbl>
  <w:p w14:paraId="79B1A92E" w14:textId="77777777" w:rsidR="00346184" w:rsidRDefault="00346184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ECE"/>
    <w:multiLevelType w:val="hybridMultilevel"/>
    <w:tmpl w:val="6CCA1698"/>
    <w:lvl w:ilvl="0" w:tplc="73DC2864">
      <w:numFmt w:val="bullet"/>
      <w:lvlText w:val="•"/>
      <w:lvlJc w:val="left"/>
      <w:pPr>
        <w:ind w:left="1245" w:hanging="885"/>
      </w:pPr>
      <w:rPr>
        <w:rFonts w:ascii="Arial" w:eastAsia="Arial" w:hAnsi="Arial" w:cs="Arial" w:hint="default"/>
        <w:w w:val="13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459"/>
    <w:multiLevelType w:val="hybridMultilevel"/>
    <w:tmpl w:val="DF1CD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03CAB"/>
    <w:multiLevelType w:val="hybridMultilevel"/>
    <w:tmpl w:val="2A66D47A"/>
    <w:lvl w:ilvl="0" w:tplc="5B30A34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9239D"/>
    <w:multiLevelType w:val="hybridMultilevel"/>
    <w:tmpl w:val="CB749F04"/>
    <w:lvl w:ilvl="0" w:tplc="73DC2864">
      <w:numFmt w:val="bullet"/>
      <w:lvlText w:val="•"/>
      <w:lvlJc w:val="left"/>
      <w:pPr>
        <w:ind w:left="1245" w:hanging="885"/>
      </w:pPr>
      <w:rPr>
        <w:rFonts w:ascii="Arial" w:eastAsia="Arial" w:hAnsi="Arial" w:cs="Arial" w:hint="default"/>
        <w:w w:val="13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A7251"/>
    <w:multiLevelType w:val="hybridMultilevel"/>
    <w:tmpl w:val="C450CA76"/>
    <w:lvl w:ilvl="0" w:tplc="73DC2864">
      <w:numFmt w:val="bullet"/>
      <w:lvlText w:val="•"/>
      <w:lvlJc w:val="left"/>
      <w:pPr>
        <w:ind w:left="1245" w:hanging="885"/>
      </w:pPr>
      <w:rPr>
        <w:rFonts w:ascii="Arial" w:eastAsia="Arial" w:hAnsi="Arial" w:cs="Arial" w:hint="default"/>
        <w:w w:val="13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C65C0"/>
    <w:multiLevelType w:val="hybridMultilevel"/>
    <w:tmpl w:val="94224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C784F"/>
    <w:multiLevelType w:val="hybridMultilevel"/>
    <w:tmpl w:val="488EF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158A"/>
    <w:multiLevelType w:val="multilevel"/>
    <w:tmpl w:val="E70438BE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w w:val="10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w w:val="10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w w:val="10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w w:val="10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w w:val="10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w w:val="10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w w:val="10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w w:val="102"/>
      </w:rPr>
    </w:lvl>
  </w:abstractNum>
  <w:abstractNum w:abstractNumId="8" w15:restartNumberingAfterBreak="0">
    <w:nsid w:val="76F3130E"/>
    <w:multiLevelType w:val="multilevel"/>
    <w:tmpl w:val="6BD895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w w:val="10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w w:val="10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w w:val="10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w w:val="10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w w:val="10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w w:val="10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w w:val="10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w w:val="10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w w:val="102"/>
      </w:rPr>
    </w:lvl>
  </w:abstractNum>
  <w:num w:numId="1" w16cid:durableId="442267721">
    <w:abstractNumId w:val="7"/>
  </w:num>
  <w:num w:numId="2" w16cid:durableId="1151290062">
    <w:abstractNumId w:val="8"/>
  </w:num>
  <w:num w:numId="3" w16cid:durableId="1116213155">
    <w:abstractNumId w:val="1"/>
  </w:num>
  <w:num w:numId="4" w16cid:durableId="174273319">
    <w:abstractNumId w:val="3"/>
  </w:num>
  <w:num w:numId="5" w16cid:durableId="288316516">
    <w:abstractNumId w:val="0"/>
  </w:num>
  <w:num w:numId="6" w16cid:durableId="582303962">
    <w:abstractNumId w:val="4"/>
  </w:num>
  <w:num w:numId="7" w16cid:durableId="1988124228">
    <w:abstractNumId w:val="5"/>
  </w:num>
  <w:num w:numId="8" w16cid:durableId="1946843709">
    <w:abstractNumId w:val="2"/>
  </w:num>
  <w:num w:numId="9" w16cid:durableId="1809859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E6"/>
    <w:rsid w:val="00001874"/>
    <w:rsid w:val="0000506C"/>
    <w:rsid w:val="00011509"/>
    <w:rsid w:val="00014105"/>
    <w:rsid w:val="00020D77"/>
    <w:rsid w:val="00025B54"/>
    <w:rsid w:val="00033EC0"/>
    <w:rsid w:val="00084268"/>
    <w:rsid w:val="000860B0"/>
    <w:rsid w:val="000A173F"/>
    <w:rsid w:val="000C31E6"/>
    <w:rsid w:val="000D1DB8"/>
    <w:rsid w:val="000D69FB"/>
    <w:rsid w:val="000D761C"/>
    <w:rsid w:val="000F3DD9"/>
    <w:rsid w:val="000F3F30"/>
    <w:rsid w:val="000F4E41"/>
    <w:rsid w:val="000F692B"/>
    <w:rsid w:val="001216CF"/>
    <w:rsid w:val="0012237F"/>
    <w:rsid w:val="00126949"/>
    <w:rsid w:val="0013493B"/>
    <w:rsid w:val="001379E2"/>
    <w:rsid w:val="001404DC"/>
    <w:rsid w:val="001778DC"/>
    <w:rsid w:val="00194A12"/>
    <w:rsid w:val="001A1D26"/>
    <w:rsid w:val="001C52A7"/>
    <w:rsid w:val="002363CE"/>
    <w:rsid w:val="00270720"/>
    <w:rsid w:val="002A5289"/>
    <w:rsid w:val="002C03AE"/>
    <w:rsid w:val="002D35FD"/>
    <w:rsid w:val="002D5455"/>
    <w:rsid w:val="002D5868"/>
    <w:rsid w:val="002F0B6D"/>
    <w:rsid w:val="00340B01"/>
    <w:rsid w:val="00346184"/>
    <w:rsid w:val="003924F2"/>
    <w:rsid w:val="003C0927"/>
    <w:rsid w:val="003C63BD"/>
    <w:rsid w:val="00403B79"/>
    <w:rsid w:val="00477547"/>
    <w:rsid w:val="004801DE"/>
    <w:rsid w:val="004C4E55"/>
    <w:rsid w:val="004C5C8F"/>
    <w:rsid w:val="00507ABC"/>
    <w:rsid w:val="00513FBB"/>
    <w:rsid w:val="00537807"/>
    <w:rsid w:val="005533D1"/>
    <w:rsid w:val="00583FAE"/>
    <w:rsid w:val="0059078A"/>
    <w:rsid w:val="005B6734"/>
    <w:rsid w:val="005D70A9"/>
    <w:rsid w:val="005E116D"/>
    <w:rsid w:val="005F203F"/>
    <w:rsid w:val="00600D6F"/>
    <w:rsid w:val="00600DF8"/>
    <w:rsid w:val="006051D4"/>
    <w:rsid w:val="00636F91"/>
    <w:rsid w:val="006B7008"/>
    <w:rsid w:val="006C1261"/>
    <w:rsid w:val="006E257A"/>
    <w:rsid w:val="006E6428"/>
    <w:rsid w:val="00701E8F"/>
    <w:rsid w:val="007020CC"/>
    <w:rsid w:val="0074226E"/>
    <w:rsid w:val="00751B2E"/>
    <w:rsid w:val="00782613"/>
    <w:rsid w:val="007E245F"/>
    <w:rsid w:val="007E295A"/>
    <w:rsid w:val="007F7816"/>
    <w:rsid w:val="008022FE"/>
    <w:rsid w:val="008238DC"/>
    <w:rsid w:val="00832125"/>
    <w:rsid w:val="00885936"/>
    <w:rsid w:val="008D16D2"/>
    <w:rsid w:val="0091249A"/>
    <w:rsid w:val="00945617"/>
    <w:rsid w:val="0095028E"/>
    <w:rsid w:val="00985EDD"/>
    <w:rsid w:val="009C4FD8"/>
    <w:rsid w:val="009F77E3"/>
    <w:rsid w:val="00A01A3F"/>
    <w:rsid w:val="00AB1688"/>
    <w:rsid w:val="00AC3C2D"/>
    <w:rsid w:val="00AE5F47"/>
    <w:rsid w:val="00B04057"/>
    <w:rsid w:val="00B3397A"/>
    <w:rsid w:val="00B53DF0"/>
    <w:rsid w:val="00B71474"/>
    <w:rsid w:val="00BE2A6E"/>
    <w:rsid w:val="00BE4887"/>
    <w:rsid w:val="00BE4FFB"/>
    <w:rsid w:val="00BF085C"/>
    <w:rsid w:val="00C01F8A"/>
    <w:rsid w:val="00C408CE"/>
    <w:rsid w:val="00C411BA"/>
    <w:rsid w:val="00C74DDB"/>
    <w:rsid w:val="00CA0122"/>
    <w:rsid w:val="00CA17E1"/>
    <w:rsid w:val="00CA4FAE"/>
    <w:rsid w:val="00CD51C3"/>
    <w:rsid w:val="00CD7675"/>
    <w:rsid w:val="00CF3DB1"/>
    <w:rsid w:val="00D025D6"/>
    <w:rsid w:val="00D14823"/>
    <w:rsid w:val="00DE538D"/>
    <w:rsid w:val="00E11B13"/>
    <w:rsid w:val="00E11C46"/>
    <w:rsid w:val="00E17E63"/>
    <w:rsid w:val="00E201A9"/>
    <w:rsid w:val="00E67954"/>
    <w:rsid w:val="00E74CD1"/>
    <w:rsid w:val="00E87845"/>
    <w:rsid w:val="00E9582B"/>
    <w:rsid w:val="00EB2DC5"/>
    <w:rsid w:val="00EC2C36"/>
    <w:rsid w:val="00F03133"/>
    <w:rsid w:val="00F864C6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A07E6"/>
  <w15:docId w15:val="{F2D6739D-014A-9143-98F3-9C42F63F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33E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15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509"/>
  </w:style>
  <w:style w:type="paragraph" w:styleId="Pidipagina">
    <w:name w:val="footer"/>
    <w:basedOn w:val="Normale"/>
    <w:link w:val="PidipaginaCarattere"/>
    <w:uiPriority w:val="99"/>
    <w:unhideWhenUsed/>
    <w:rsid w:val="000115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509"/>
  </w:style>
  <w:style w:type="table" w:styleId="Grigliatabella">
    <w:name w:val="Table Grid"/>
    <w:basedOn w:val="Tabellanormale"/>
    <w:uiPriority w:val="59"/>
    <w:rsid w:val="0003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gaprocedura">
    <w:name w:val="riga procedura"/>
    <w:basedOn w:val="Normale"/>
    <w:rsid w:val="00033EC0"/>
    <w:pPr>
      <w:widowControl/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33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33EC0"/>
    <w:pPr>
      <w:widowControl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33EC0"/>
    <w:pPr>
      <w:tabs>
        <w:tab w:val="left" w:pos="440"/>
        <w:tab w:val="right" w:leader="dot" w:pos="9639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033EC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EC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33EC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as@saasaccreditation.org.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AD7E3-B122-4388-8065-5201BD41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827</Words>
  <Characters>5063</Characters>
  <Application>Microsoft Office Word</Application>
  <DocSecurity>0</DocSecurity>
  <Lines>101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savioli</dc:creator>
  <cp:keywords/>
  <dc:description/>
  <cp:lastModifiedBy>Ferdinando Ferrè</cp:lastModifiedBy>
  <cp:revision>23</cp:revision>
  <cp:lastPrinted>2013-01-10T15:38:00Z</cp:lastPrinted>
  <dcterms:created xsi:type="dcterms:W3CDTF">2021-09-21T16:15:00Z</dcterms:created>
  <dcterms:modified xsi:type="dcterms:W3CDTF">2026-04-15T14:34:00Z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2008-06-10T10:00:00Z</vt:filetime>
  </property>
  <property fmtid="{D5CDD505-2E9C-101B-9397-08002B2CF9AE}" pid="3" name="LastSaved">
    <vt:filetime>2013-01-09T10:00:00Z</vt:filetime>
  </property>
</Properties>
</file>